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B24" w:rsidRPr="00164B24" w:rsidRDefault="00164B24" w:rsidP="0001703B">
      <w:pPr>
        <w:rPr>
          <w:i/>
        </w:rPr>
      </w:pPr>
    </w:p>
    <w:tbl>
      <w:tblPr>
        <w:tblW w:w="0" w:type="auto"/>
        <w:tblInd w:w="-4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1" w:type="dxa"/>
          <w:right w:w="101" w:type="dxa"/>
        </w:tblCellMar>
        <w:tblLook w:val="01E0" w:firstRow="1" w:lastRow="1" w:firstColumn="1" w:lastColumn="1" w:noHBand="0" w:noVBand="0"/>
      </w:tblPr>
      <w:tblGrid>
        <w:gridCol w:w="4111"/>
        <w:gridCol w:w="3969"/>
        <w:gridCol w:w="1948"/>
      </w:tblGrid>
      <w:tr w:rsidR="004A120C" w:rsidRPr="00164B24" w:rsidTr="00B46008">
        <w:trPr>
          <w:trHeight w:val="432"/>
        </w:trPr>
        <w:tc>
          <w:tcPr>
            <w:tcW w:w="10028" w:type="dxa"/>
            <w:gridSpan w:val="3"/>
            <w:shd w:val="clear" w:color="auto" w:fill="F2F2F2"/>
            <w:vAlign w:val="center"/>
          </w:tcPr>
          <w:p w:rsidR="004A120C" w:rsidRPr="00B120FB" w:rsidRDefault="004A120C" w:rsidP="00AD6186">
            <w:pPr>
              <w:rPr>
                <w:rFonts w:ascii="Arial" w:hAnsi="Arial" w:cs="Arial"/>
                <w:b/>
              </w:rPr>
            </w:pPr>
            <w:r w:rsidRPr="00B120FB">
              <w:rPr>
                <w:rFonts w:ascii="Arial" w:hAnsi="Arial" w:cs="Arial"/>
                <w:b/>
              </w:rPr>
              <w:t xml:space="preserve">Teacher Professional Growth Plan for </w:t>
            </w:r>
            <w:r>
              <w:rPr>
                <w:rFonts w:ascii="Arial" w:hAnsi="Arial" w:cs="Arial"/>
                <w:b/>
              </w:rPr>
              <w:t xml:space="preserve">PS3 </w:t>
            </w:r>
            <w:r w:rsidRPr="00B120FB">
              <w:rPr>
                <w:rFonts w:ascii="Arial" w:hAnsi="Arial" w:cs="Arial"/>
                <w:b/>
              </w:rPr>
              <w:t>201</w:t>
            </w:r>
            <w:r>
              <w:rPr>
                <w:rFonts w:ascii="Arial" w:hAnsi="Arial" w:cs="Arial"/>
                <w:b/>
              </w:rPr>
              <w:t>4</w:t>
            </w:r>
            <w:r w:rsidRPr="00B120FB">
              <w:rPr>
                <w:rFonts w:ascii="Arial" w:hAnsi="Arial" w:cs="Arial"/>
                <w:b/>
              </w:rPr>
              <w:t xml:space="preserve">         </w:t>
            </w:r>
            <w:r w:rsidRPr="00B120FB">
              <w:rPr>
                <w:rFonts w:ascii="Arial" w:hAnsi="Arial" w:cs="Arial"/>
                <w:b/>
              </w:rPr>
              <w:tab/>
              <w:t xml:space="preserve">Name: </w:t>
            </w:r>
            <w:r>
              <w:rPr>
                <w:rFonts w:ascii="Arial" w:hAnsi="Arial" w:cs="Arial"/>
                <w:b/>
              </w:rPr>
              <w:t>Cheryl Miller</w:t>
            </w:r>
          </w:p>
        </w:tc>
      </w:tr>
      <w:tr w:rsidR="00164B24" w:rsidRPr="00164B24" w:rsidTr="00195A55">
        <w:trPr>
          <w:trHeight w:val="432"/>
        </w:trPr>
        <w:tc>
          <w:tcPr>
            <w:tcW w:w="10028" w:type="dxa"/>
            <w:gridSpan w:val="3"/>
            <w:shd w:val="clear" w:color="auto" w:fill="FFFFFF"/>
            <w:vAlign w:val="center"/>
          </w:tcPr>
          <w:p w:rsidR="009419B3" w:rsidRPr="00B120FB" w:rsidRDefault="00164B24" w:rsidP="00AD6186">
            <w:pPr>
              <w:rPr>
                <w:rFonts w:ascii="Arial" w:hAnsi="Arial" w:cs="Arial"/>
              </w:rPr>
            </w:pPr>
            <w:r w:rsidRPr="00B120FB">
              <w:rPr>
                <w:rFonts w:ascii="Arial" w:hAnsi="Arial" w:cs="Arial"/>
                <w:b/>
              </w:rPr>
              <w:t>Assignment and/or Career Goal</w:t>
            </w:r>
            <w:r w:rsidR="009419B3" w:rsidRPr="00B120FB">
              <w:rPr>
                <w:rFonts w:ascii="Arial" w:hAnsi="Arial" w:cs="Arial"/>
                <w:b/>
              </w:rPr>
              <w:t xml:space="preserve"> #1</w:t>
            </w:r>
            <w:r w:rsidR="00856E07">
              <w:rPr>
                <w:rFonts w:ascii="Arial" w:hAnsi="Arial" w:cs="Arial"/>
                <w:b/>
              </w:rPr>
              <w:t xml:space="preserve"> (Curriculum) KSAs 4/9</w:t>
            </w:r>
            <w:r w:rsidRPr="00B120FB">
              <w:rPr>
                <w:rFonts w:ascii="Arial" w:hAnsi="Arial" w:cs="Arial"/>
                <w:b/>
              </w:rPr>
              <w:t>:</w:t>
            </w:r>
          </w:p>
          <w:p w:rsidR="00164B24" w:rsidRPr="00B120FB" w:rsidRDefault="0089621D" w:rsidP="00A00A1A">
            <w:pPr>
              <w:rPr>
                <w:rFonts w:ascii="Arial" w:hAnsi="Arial" w:cs="Arial"/>
              </w:rPr>
            </w:pPr>
            <w:r w:rsidRPr="00B120FB">
              <w:rPr>
                <w:rFonts w:ascii="Arial" w:hAnsi="Arial" w:cs="Arial"/>
              </w:rPr>
              <w:t xml:space="preserve">To </w:t>
            </w:r>
            <w:r w:rsidR="00AD6186">
              <w:rPr>
                <w:rFonts w:ascii="Arial" w:hAnsi="Arial" w:cs="Arial"/>
              </w:rPr>
              <w:t xml:space="preserve">enhance student success in math through various forms of </w:t>
            </w:r>
            <w:r w:rsidR="00A00A1A">
              <w:rPr>
                <w:rFonts w:ascii="Arial" w:hAnsi="Arial" w:cs="Arial"/>
              </w:rPr>
              <w:t>practice.</w:t>
            </w:r>
            <w:r w:rsidR="00AD6186">
              <w:rPr>
                <w:rFonts w:ascii="Arial" w:hAnsi="Arial" w:cs="Arial"/>
              </w:rPr>
              <w:t xml:space="preserve"> </w:t>
            </w:r>
          </w:p>
        </w:tc>
      </w:tr>
      <w:tr w:rsidR="00164B24" w:rsidRPr="00164B24" w:rsidTr="00195A55">
        <w:trPr>
          <w:trHeight w:val="432"/>
        </w:trPr>
        <w:tc>
          <w:tcPr>
            <w:tcW w:w="10028" w:type="dxa"/>
            <w:gridSpan w:val="3"/>
            <w:shd w:val="clear" w:color="auto" w:fill="FFFFFF"/>
            <w:vAlign w:val="center"/>
          </w:tcPr>
          <w:p w:rsidR="009419B3" w:rsidRPr="00B120FB" w:rsidRDefault="00164B24" w:rsidP="00AD6186">
            <w:pPr>
              <w:rPr>
                <w:rFonts w:ascii="Arial" w:hAnsi="Arial" w:cs="Arial"/>
              </w:rPr>
            </w:pPr>
            <w:r w:rsidRPr="00B120FB">
              <w:rPr>
                <w:rFonts w:ascii="Arial" w:hAnsi="Arial" w:cs="Arial"/>
                <w:b/>
              </w:rPr>
              <w:t>Goal:</w:t>
            </w:r>
          </w:p>
          <w:p w:rsidR="00164B24" w:rsidRPr="00B120FB" w:rsidRDefault="0089621D" w:rsidP="00AD6186">
            <w:pPr>
              <w:rPr>
                <w:rFonts w:ascii="Arial" w:hAnsi="Arial" w:cs="Arial"/>
              </w:rPr>
            </w:pPr>
            <w:r w:rsidRPr="00B120FB">
              <w:rPr>
                <w:rFonts w:ascii="Arial" w:hAnsi="Arial" w:cs="Arial"/>
              </w:rPr>
              <w:t xml:space="preserve">To </w:t>
            </w:r>
            <w:r w:rsidR="00AD6186">
              <w:rPr>
                <w:rFonts w:ascii="Arial" w:hAnsi="Arial" w:cs="Arial"/>
              </w:rPr>
              <w:t xml:space="preserve">create different learning strategies/ games to foster student engagement and participation in actively mastering basic math facts. </w:t>
            </w:r>
            <w:r w:rsidR="00195A55">
              <w:rPr>
                <w:rFonts w:ascii="Arial" w:hAnsi="Arial" w:cs="Arial"/>
              </w:rPr>
              <w:t>(Engaging in differentiated instruction.)</w:t>
            </w:r>
          </w:p>
        </w:tc>
      </w:tr>
      <w:tr w:rsidR="00AD6186" w:rsidRPr="00164B24" w:rsidTr="00195A55">
        <w:trPr>
          <w:trHeight w:val="432"/>
        </w:trPr>
        <w:tc>
          <w:tcPr>
            <w:tcW w:w="10028" w:type="dxa"/>
            <w:gridSpan w:val="3"/>
            <w:shd w:val="clear" w:color="auto" w:fill="FFFFFF"/>
            <w:vAlign w:val="center"/>
          </w:tcPr>
          <w:p w:rsidR="00AD6186" w:rsidRPr="00AD6186" w:rsidRDefault="00AD6186" w:rsidP="004A120C">
            <w:pPr>
              <w:rPr>
                <w:rFonts w:ascii="Arial" w:hAnsi="Arial" w:cs="Arial"/>
              </w:rPr>
            </w:pPr>
            <w:r>
              <w:rPr>
                <w:rFonts w:ascii="Arial" w:hAnsi="Arial" w:cs="Arial"/>
                <w:b/>
              </w:rPr>
              <w:t xml:space="preserve">Rationale: </w:t>
            </w:r>
            <w:r>
              <w:rPr>
                <w:rFonts w:ascii="Arial" w:hAnsi="Arial" w:cs="Arial"/>
              </w:rPr>
              <w:t xml:space="preserve">Our PLN group has recognized that our division is very low at math. We </w:t>
            </w:r>
            <w:r w:rsidR="00195A55">
              <w:rPr>
                <w:rFonts w:ascii="Arial" w:hAnsi="Arial" w:cs="Arial"/>
              </w:rPr>
              <w:t xml:space="preserve">especially </w:t>
            </w:r>
            <w:r>
              <w:rPr>
                <w:rFonts w:ascii="Arial" w:hAnsi="Arial" w:cs="Arial"/>
              </w:rPr>
              <w:t xml:space="preserve">need our students to master basic math facts (to the tens times tables) in order to have a building block for better math scores overall. </w:t>
            </w:r>
          </w:p>
        </w:tc>
      </w:tr>
      <w:tr w:rsidR="0001703B" w:rsidRPr="00164B24" w:rsidTr="0073524A">
        <w:trPr>
          <w:trHeight w:val="432"/>
        </w:trPr>
        <w:tc>
          <w:tcPr>
            <w:tcW w:w="4111" w:type="dxa"/>
            <w:shd w:val="clear" w:color="auto" w:fill="E0E0E0"/>
          </w:tcPr>
          <w:p w:rsidR="0001703B" w:rsidRPr="00B120FB" w:rsidRDefault="0001703B" w:rsidP="00B120FB">
            <w:pPr>
              <w:jc w:val="center"/>
              <w:rPr>
                <w:rFonts w:ascii="Arial" w:hAnsi="Arial" w:cs="Arial"/>
                <w:b/>
              </w:rPr>
            </w:pPr>
            <w:r w:rsidRPr="00B120FB">
              <w:rPr>
                <w:rFonts w:ascii="Arial" w:hAnsi="Arial" w:cs="Arial"/>
                <w:b/>
              </w:rPr>
              <w:t>Strategies</w:t>
            </w:r>
          </w:p>
        </w:tc>
        <w:tc>
          <w:tcPr>
            <w:tcW w:w="3969" w:type="dxa"/>
            <w:shd w:val="clear" w:color="auto" w:fill="E0E0E0"/>
          </w:tcPr>
          <w:p w:rsidR="0001703B" w:rsidRPr="00B120FB" w:rsidRDefault="0001703B" w:rsidP="00B120FB">
            <w:pPr>
              <w:jc w:val="center"/>
              <w:rPr>
                <w:rFonts w:ascii="Arial" w:hAnsi="Arial" w:cs="Arial"/>
                <w:b/>
              </w:rPr>
            </w:pPr>
            <w:r w:rsidRPr="00B120FB">
              <w:rPr>
                <w:rFonts w:ascii="Arial" w:hAnsi="Arial" w:cs="Arial"/>
                <w:b/>
              </w:rPr>
              <w:t>Timeline</w:t>
            </w:r>
          </w:p>
        </w:tc>
        <w:tc>
          <w:tcPr>
            <w:tcW w:w="1948" w:type="dxa"/>
            <w:shd w:val="clear" w:color="auto" w:fill="E0E0E0"/>
          </w:tcPr>
          <w:p w:rsidR="0001703B" w:rsidRPr="00B120FB" w:rsidRDefault="0001703B" w:rsidP="00B120FB">
            <w:pPr>
              <w:jc w:val="center"/>
              <w:rPr>
                <w:rFonts w:ascii="Arial" w:hAnsi="Arial" w:cs="Arial"/>
                <w:b/>
              </w:rPr>
            </w:pPr>
            <w:r w:rsidRPr="00B120FB">
              <w:rPr>
                <w:rFonts w:ascii="Arial" w:hAnsi="Arial" w:cs="Arial"/>
                <w:b/>
              </w:rPr>
              <w:t>Resources</w:t>
            </w:r>
          </w:p>
        </w:tc>
      </w:tr>
      <w:tr w:rsidR="0001703B" w:rsidRPr="00164B24" w:rsidTr="004A120C">
        <w:tc>
          <w:tcPr>
            <w:tcW w:w="4111" w:type="dxa"/>
          </w:tcPr>
          <w:p w:rsidR="0001703B" w:rsidRPr="004A120C" w:rsidRDefault="00AD6186" w:rsidP="00195A55">
            <w:pPr>
              <w:numPr>
                <w:ilvl w:val="0"/>
                <w:numId w:val="4"/>
              </w:numPr>
              <w:ind w:left="466" w:hanging="106"/>
              <w:rPr>
                <w:rFonts w:ascii="Arial" w:hAnsi="Arial" w:cs="Arial"/>
              </w:rPr>
            </w:pPr>
            <w:r w:rsidRPr="004A120C">
              <w:rPr>
                <w:rFonts w:ascii="Arial" w:hAnsi="Arial" w:cs="Arial"/>
              </w:rPr>
              <w:t xml:space="preserve">Use after school, between classes, and prep classes Mon/Wed to find and develop resources. </w:t>
            </w:r>
          </w:p>
          <w:p w:rsidR="00AD6186" w:rsidRPr="004A120C" w:rsidRDefault="00AD6186" w:rsidP="00AD6186">
            <w:pPr>
              <w:numPr>
                <w:ilvl w:val="0"/>
                <w:numId w:val="4"/>
              </w:numPr>
              <w:ind w:left="426"/>
              <w:rPr>
                <w:rFonts w:ascii="Arial" w:hAnsi="Arial" w:cs="Arial"/>
              </w:rPr>
            </w:pPr>
            <w:r w:rsidRPr="004A120C">
              <w:rPr>
                <w:rFonts w:ascii="Arial" w:hAnsi="Arial" w:cs="Arial"/>
              </w:rPr>
              <w:t xml:space="preserve">Collaborate with other Div2 teachers to decide what needs to be prioritized. </w:t>
            </w:r>
          </w:p>
          <w:p w:rsidR="00195A55" w:rsidRPr="004A120C" w:rsidRDefault="00195A55" w:rsidP="00AD6186">
            <w:pPr>
              <w:numPr>
                <w:ilvl w:val="0"/>
                <w:numId w:val="4"/>
              </w:numPr>
              <w:ind w:left="426"/>
              <w:rPr>
                <w:rFonts w:ascii="Arial" w:hAnsi="Arial" w:cs="Arial"/>
              </w:rPr>
            </w:pPr>
            <w:r w:rsidRPr="004A120C">
              <w:rPr>
                <w:rFonts w:ascii="Arial" w:hAnsi="Arial" w:cs="Arial"/>
              </w:rPr>
              <w:t xml:space="preserve">Research benefits of application games and research previous strategies that have worked. </w:t>
            </w:r>
          </w:p>
          <w:p w:rsidR="00AD6186" w:rsidRPr="004A120C" w:rsidRDefault="00AD6186" w:rsidP="00AD6186">
            <w:pPr>
              <w:numPr>
                <w:ilvl w:val="0"/>
                <w:numId w:val="4"/>
              </w:numPr>
              <w:ind w:left="426"/>
              <w:rPr>
                <w:rFonts w:ascii="Arial" w:hAnsi="Arial" w:cs="Arial"/>
              </w:rPr>
            </w:pPr>
            <w:r w:rsidRPr="004A120C">
              <w:rPr>
                <w:rFonts w:ascii="Arial" w:hAnsi="Arial" w:cs="Arial"/>
              </w:rPr>
              <w:t>Create engaging games that can be shared by grade 4-6 that meet curriculum in unique ways</w:t>
            </w:r>
            <w:r w:rsidR="004A120C" w:rsidRPr="004A120C">
              <w:rPr>
                <w:rFonts w:ascii="Arial" w:hAnsi="Arial" w:cs="Arial"/>
              </w:rPr>
              <w:t xml:space="preserve"> and foster application of math in meaningful ways</w:t>
            </w:r>
            <w:r w:rsidRPr="004A120C">
              <w:rPr>
                <w:rFonts w:ascii="Arial" w:hAnsi="Arial" w:cs="Arial"/>
              </w:rPr>
              <w:t xml:space="preserve">. </w:t>
            </w:r>
          </w:p>
          <w:p w:rsidR="00AD6186" w:rsidRPr="004A120C" w:rsidRDefault="00AD6186" w:rsidP="00AD6186">
            <w:pPr>
              <w:numPr>
                <w:ilvl w:val="0"/>
                <w:numId w:val="4"/>
              </w:numPr>
              <w:ind w:left="426"/>
              <w:rPr>
                <w:rFonts w:ascii="Arial" w:hAnsi="Arial" w:cs="Arial"/>
              </w:rPr>
            </w:pPr>
            <w:r w:rsidRPr="004A120C">
              <w:rPr>
                <w:rFonts w:ascii="Arial" w:hAnsi="Arial" w:cs="Arial"/>
              </w:rPr>
              <w:t xml:space="preserve">Organize information on an online website that can be shared by the staff and used for future references. </w:t>
            </w:r>
          </w:p>
          <w:p w:rsidR="0001703B" w:rsidRPr="004A120C" w:rsidRDefault="00A00A1A" w:rsidP="00F45047">
            <w:pPr>
              <w:numPr>
                <w:ilvl w:val="0"/>
                <w:numId w:val="4"/>
              </w:numPr>
              <w:ind w:left="426"/>
              <w:rPr>
                <w:rFonts w:ascii="Arial" w:hAnsi="Arial" w:cs="Arial"/>
              </w:rPr>
            </w:pPr>
            <w:r w:rsidRPr="004A120C">
              <w:rPr>
                <w:rFonts w:ascii="Arial" w:hAnsi="Arial" w:cs="Arial"/>
              </w:rPr>
              <w:t xml:space="preserve">Create a “math bin” filled with ready-to-go lesson plans, supplies, worksheets, and organized games that the teachers can share in the school. </w:t>
            </w:r>
          </w:p>
        </w:tc>
        <w:tc>
          <w:tcPr>
            <w:tcW w:w="3969" w:type="dxa"/>
          </w:tcPr>
          <w:p w:rsidR="00195A55" w:rsidRPr="004A120C" w:rsidRDefault="00195A55" w:rsidP="00195A55">
            <w:pPr>
              <w:pStyle w:val="NormalWeb"/>
              <w:spacing w:before="0" w:beforeAutospacing="0" w:after="0" w:afterAutospacing="0"/>
            </w:pPr>
            <w:r w:rsidRPr="004A120C">
              <w:rPr>
                <w:rFonts w:ascii="Arial" w:hAnsi="Arial" w:cs="Arial"/>
                <w:color w:val="000000"/>
              </w:rPr>
              <w:t>January 31, 2014 - Initial project Proposal outlined (Finalized by February 7)  </w:t>
            </w:r>
          </w:p>
          <w:p w:rsidR="00195A55" w:rsidRPr="004A120C" w:rsidRDefault="00195A55" w:rsidP="00195A55">
            <w:pPr>
              <w:pStyle w:val="NormalWeb"/>
              <w:spacing w:before="0" w:beforeAutospacing="0" w:after="0" w:afterAutospacing="0"/>
            </w:pPr>
            <w:r w:rsidRPr="004A120C">
              <w:rPr>
                <w:rFonts w:ascii="Arial" w:hAnsi="Arial" w:cs="Arial"/>
                <w:color w:val="000000"/>
              </w:rPr>
              <w:t xml:space="preserve">February - March 2014 - Research and implementation of applied activities within our math classrooms, observing results and documenting our discoveries on our website. </w:t>
            </w:r>
          </w:p>
          <w:p w:rsidR="00195A55" w:rsidRPr="004A120C" w:rsidRDefault="00195A55" w:rsidP="00195A55">
            <w:pPr>
              <w:pStyle w:val="NormalWeb"/>
              <w:spacing w:before="0" w:beforeAutospacing="0" w:after="0" w:afterAutospacing="0"/>
            </w:pPr>
            <w:r w:rsidRPr="004A120C">
              <w:rPr>
                <w:rFonts w:ascii="Arial" w:hAnsi="Arial" w:cs="Arial"/>
                <w:color w:val="000000"/>
              </w:rPr>
              <w:t xml:space="preserve">March 7, 2014 - Attend a PD session entitled “Games and Activities to Support Basic Math Facts” to potentially learn of more strategies and to collaborate with others interested in the same area. </w:t>
            </w:r>
          </w:p>
          <w:p w:rsidR="00195A55" w:rsidRPr="004A120C" w:rsidRDefault="00195A55" w:rsidP="00195A55">
            <w:pPr>
              <w:pStyle w:val="NormalWeb"/>
              <w:spacing w:before="0" w:beforeAutospacing="0" w:after="0" w:afterAutospacing="0"/>
            </w:pPr>
            <w:r w:rsidRPr="004A120C">
              <w:rPr>
                <w:rFonts w:ascii="Arial" w:hAnsi="Arial" w:cs="Arial"/>
                <w:color w:val="000000"/>
              </w:rPr>
              <w:t xml:space="preserve">March - April 2014 - Develop our website with our results, strategies, and resources. </w:t>
            </w:r>
          </w:p>
          <w:p w:rsidR="0001703B" w:rsidRPr="004A120C" w:rsidRDefault="00195A55" w:rsidP="00195A55">
            <w:pPr>
              <w:pStyle w:val="NormalWeb"/>
              <w:spacing w:before="0" w:beforeAutospacing="0" w:after="0" w:afterAutospacing="0"/>
            </w:pPr>
            <w:r w:rsidRPr="004A120C">
              <w:rPr>
                <w:rFonts w:ascii="Arial" w:hAnsi="Arial" w:cs="Arial"/>
                <w:color w:val="000000"/>
              </w:rPr>
              <w:t xml:space="preserve">April 2014 - Share resource with other Div. 2 teachers at our school, present to Faculty Mentor, and present final product to intern teachers. </w:t>
            </w:r>
          </w:p>
        </w:tc>
        <w:tc>
          <w:tcPr>
            <w:tcW w:w="1948" w:type="dxa"/>
          </w:tcPr>
          <w:p w:rsidR="00613412" w:rsidRPr="004A120C" w:rsidRDefault="00195A55" w:rsidP="00195A55">
            <w:pPr>
              <w:rPr>
                <w:rFonts w:ascii="Arial" w:hAnsi="Arial" w:cs="Arial"/>
              </w:rPr>
            </w:pPr>
            <w:r w:rsidRPr="004A120C">
              <w:rPr>
                <w:rFonts w:ascii="Arial" w:hAnsi="Arial" w:cs="Arial"/>
              </w:rPr>
              <w:t>-</w:t>
            </w:r>
            <w:r w:rsidR="00613412" w:rsidRPr="004A120C">
              <w:rPr>
                <w:rFonts w:ascii="Arial" w:hAnsi="Arial" w:cs="Arial"/>
              </w:rPr>
              <w:t>Math Focus text</w:t>
            </w:r>
          </w:p>
          <w:p w:rsidR="00AD6186" w:rsidRPr="004A120C" w:rsidRDefault="00613412" w:rsidP="00195A55">
            <w:pPr>
              <w:ind w:left="56"/>
              <w:rPr>
                <w:rFonts w:ascii="Arial" w:hAnsi="Arial" w:cs="Arial"/>
              </w:rPr>
            </w:pPr>
            <w:r w:rsidRPr="004A120C">
              <w:rPr>
                <w:rFonts w:ascii="Arial" w:hAnsi="Arial" w:cs="Arial"/>
              </w:rPr>
              <w:t>(</w:t>
            </w:r>
            <w:r w:rsidR="00AD6186" w:rsidRPr="004A120C">
              <w:rPr>
                <w:rFonts w:ascii="Arial" w:hAnsi="Arial" w:cs="Arial"/>
              </w:rPr>
              <w:t xml:space="preserve">grade 5) </w:t>
            </w:r>
          </w:p>
          <w:p w:rsidR="00A00A1A" w:rsidRPr="004A120C" w:rsidRDefault="00A00A1A" w:rsidP="00A00A1A">
            <w:pPr>
              <w:numPr>
                <w:ilvl w:val="0"/>
                <w:numId w:val="1"/>
              </w:numPr>
              <w:tabs>
                <w:tab w:val="clear" w:pos="720"/>
              </w:tabs>
              <w:ind w:left="56" w:hanging="97"/>
              <w:rPr>
                <w:rFonts w:ascii="Arial" w:hAnsi="Arial" w:cs="Arial"/>
              </w:rPr>
            </w:pPr>
            <w:r w:rsidRPr="004A120C">
              <w:rPr>
                <w:rFonts w:ascii="Arial" w:hAnsi="Arial" w:cs="Arial"/>
              </w:rPr>
              <w:t xml:space="preserve">Math focus 5 additional resource books. </w:t>
            </w:r>
          </w:p>
          <w:p w:rsidR="00A00A1A" w:rsidRPr="004A120C" w:rsidRDefault="00A00A1A" w:rsidP="00A00A1A">
            <w:pPr>
              <w:numPr>
                <w:ilvl w:val="0"/>
                <w:numId w:val="1"/>
              </w:numPr>
              <w:tabs>
                <w:tab w:val="clear" w:pos="720"/>
              </w:tabs>
              <w:ind w:left="56" w:hanging="97"/>
              <w:rPr>
                <w:rFonts w:ascii="Arial" w:hAnsi="Arial" w:cs="Arial"/>
              </w:rPr>
            </w:pPr>
            <w:r w:rsidRPr="004A120C">
              <w:rPr>
                <w:rFonts w:ascii="Arial" w:hAnsi="Arial" w:cs="Arial"/>
              </w:rPr>
              <w:t>Bringing Math Alive 5 games</w:t>
            </w:r>
          </w:p>
          <w:p w:rsidR="00AD6186" w:rsidRPr="004A120C" w:rsidRDefault="00AD6186" w:rsidP="00A00A1A">
            <w:pPr>
              <w:numPr>
                <w:ilvl w:val="0"/>
                <w:numId w:val="1"/>
              </w:numPr>
              <w:tabs>
                <w:tab w:val="clear" w:pos="720"/>
              </w:tabs>
              <w:ind w:left="56" w:hanging="97"/>
              <w:rPr>
                <w:rFonts w:ascii="Arial" w:hAnsi="Arial" w:cs="Arial"/>
              </w:rPr>
            </w:pPr>
            <w:r w:rsidRPr="004A120C">
              <w:rPr>
                <w:rFonts w:ascii="Arial" w:hAnsi="Arial" w:cs="Arial"/>
              </w:rPr>
              <w:t>Other PS3 intern William</w:t>
            </w:r>
          </w:p>
          <w:p w:rsidR="00AD6186" w:rsidRPr="004A120C" w:rsidRDefault="00AD6186" w:rsidP="00A00A1A">
            <w:pPr>
              <w:numPr>
                <w:ilvl w:val="0"/>
                <w:numId w:val="1"/>
              </w:numPr>
              <w:tabs>
                <w:tab w:val="clear" w:pos="720"/>
              </w:tabs>
              <w:ind w:left="56" w:hanging="97"/>
              <w:rPr>
                <w:rFonts w:ascii="Arial" w:hAnsi="Arial" w:cs="Arial"/>
              </w:rPr>
            </w:pPr>
            <w:r w:rsidRPr="004A120C">
              <w:rPr>
                <w:rFonts w:ascii="Arial" w:hAnsi="Arial" w:cs="Arial"/>
              </w:rPr>
              <w:t>Other Div 2 teachers in our school</w:t>
            </w:r>
          </w:p>
          <w:p w:rsidR="00AD6186" w:rsidRPr="004A120C" w:rsidRDefault="00AD6186" w:rsidP="00A00A1A">
            <w:pPr>
              <w:numPr>
                <w:ilvl w:val="0"/>
                <w:numId w:val="1"/>
              </w:numPr>
              <w:tabs>
                <w:tab w:val="clear" w:pos="720"/>
              </w:tabs>
              <w:ind w:left="56" w:hanging="97"/>
              <w:rPr>
                <w:rFonts w:ascii="Arial" w:hAnsi="Arial" w:cs="Arial"/>
              </w:rPr>
            </w:pPr>
            <w:r w:rsidRPr="004A120C">
              <w:rPr>
                <w:rFonts w:ascii="Arial" w:hAnsi="Arial" w:cs="Arial"/>
              </w:rPr>
              <w:t xml:space="preserve">Pinterest, IXL.com, twitter, and online resources I can find. </w:t>
            </w:r>
          </w:p>
          <w:p w:rsidR="00195A55" w:rsidRPr="004A120C" w:rsidRDefault="00195A55" w:rsidP="00A00A1A">
            <w:pPr>
              <w:numPr>
                <w:ilvl w:val="0"/>
                <w:numId w:val="1"/>
              </w:numPr>
              <w:tabs>
                <w:tab w:val="clear" w:pos="720"/>
              </w:tabs>
              <w:ind w:left="56" w:hanging="97"/>
              <w:rPr>
                <w:rFonts w:ascii="Arial" w:hAnsi="Arial" w:cs="Arial"/>
              </w:rPr>
            </w:pPr>
            <w:r w:rsidRPr="004A120C">
              <w:rPr>
                <w:rFonts w:ascii="Arial" w:hAnsi="Arial" w:cs="Arial"/>
              </w:rPr>
              <w:t>Research Articles (listed on our weebly site)</w:t>
            </w:r>
          </w:p>
        </w:tc>
      </w:tr>
    </w:tbl>
    <w:p w:rsidR="0001703B" w:rsidRPr="00164B24" w:rsidRDefault="0001703B" w:rsidP="0001703B"/>
    <w:p w:rsidR="00195A55" w:rsidRDefault="00195A55" w:rsidP="0001703B">
      <w:pPr>
        <w:rPr>
          <w:rFonts w:ascii="Arial" w:hAnsi="Arial" w:cs="Arial"/>
        </w:rPr>
      </w:pPr>
      <w:r>
        <w:rPr>
          <w:rFonts w:ascii="Arial" w:hAnsi="Arial" w:cs="Arial"/>
          <w:b/>
          <w:i/>
        </w:rPr>
        <w:t>Indicators of meeting this goal</w:t>
      </w:r>
      <w:r>
        <w:rPr>
          <w:rFonts w:ascii="Arial" w:hAnsi="Arial" w:cs="Arial"/>
        </w:rPr>
        <w:t xml:space="preserve"> </w:t>
      </w:r>
    </w:p>
    <w:p w:rsidR="00195A55" w:rsidRDefault="00195A55" w:rsidP="00195A55">
      <w:pPr>
        <w:numPr>
          <w:ilvl w:val="0"/>
          <w:numId w:val="1"/>
        </w:numPr>
        <w:rPr>
          <w:rFonts w:ascii="Arial" w:hAnsi="Arial" w:cs="Arial"/>
        </w:rPr>
      </w:pPr>
      <w:r>
        <w:rPr>
          <w:rFonts w:ascii="Arial" w:hAnsi="Arial" w:cs="Arial"/>
        </w:rPr>
        <w:t xml:space="preserve">Numerous resources have been gathered and evaluated for effective ideas, and sorted into areas of benefit. </w:t>
      </w:r>
    </w:p>
    <w:p w:rsidR="00195A55" w:rsidRDefault="00195A55" w:rsidP="00195A55">
      <w:pPr>
        <w:numPr>
          <w:ilvl w:val="0"/>
          <w:numId w:val="1"/>
        </w:numPr>
        <w:rPr>
          <w:rFonts w:ascii="Arial" w:hAnsi="Arial" w:cs="Arial"/>
        </w:rPr>
      </w:pPr>
      <w:r>
        <w:rPr>
          <w:rFonts w:ascii="Arial" w:hAnsi="Arial" w:cs="Arial"/>
        </w:rPr>
        <w:t xml:space="preserve">Games have been created, tried, and altered to become more effective. </w:t>
      </w:r>
    </w:p>
    <w:p w:rsidR="00195A55" w:rsidRDefault="00195A55" w:rsidP="00195A55">
      <w:pPr>
        <w:numPr>
          <w:ilvl w:val="0"/>
          <w:numId w:val="1"/>
        </w:numPr>
        <w:rPr>
          <w:rFonts w:ascii="Arial" w:hAnsi="Arial" w:cs="Arial"/>
        </w:rPr>
      </w:pPr>
      <w:r>
        <w:rPr>
          <w:rFonts w:ascii="Arial" w:hAnsi="Arial" w:cs="Arial"/>
        </w:rPr>
        <w:t xml:space="preserve">Students are engaged in playing games to practice their math. </w:t>
      </w:r>
    </w:p>
    <w:p w:rsidR="00195A55" w:rsidRDefault="00195A55" w:rsidP="00195A55">
      <w:pPr>
        <w:numPr>
          <w:ilvl w:val="0"/>
          <w:numId w:val="1"/>
        </w:numPr>
        <w:rPr>
          <w:rFonts w:ascii="Arial" w:hAnsi="Arial" w:cs="Arial"/>
        </w:rPr>
      </w:pPr>
      <w:r>
        <w:rPr>
          <w:rFonts w:ascii="Arial" w:hAnsi="Arial" w:cs="Arial"/>
        </w:rPr>
        <w:t xml:space="preserve">Student self-evaluation of what games they found to be the most fun/ motivating, and which games made them feel like they really understood their math. </w:t>
      </w:r>
    </w:p>
    <w:p w:rsidR="00195A55" w:rsidRPr="00195A55" w:rsidRDefault="00195A55" w:rsidP="00195A55">
      <w:pPr>
        <w:numPr>
          <w:ilvl w:val="0"/>
          <w:numId w:val="1"/>
        </w:numPr>
        <w:rPr>
          <w:rFonts w:ascii="Arial" w:hAnsi="Arial" w:cs="Arial"/>
        </w:rPr>
      </w:pPr>
      <w:r>
        <w:rPr>
          <w:rFonts w:ascii="Arial" w:hAnsi="Arial" w:cs="Arial"/>
        </w:rPr>
        <w:t>Website resource has substantial amount of information on it, has links to resources, games, and videos.</w:t>
      </w:r>
    </w:p>
    <w:p w:rsidR="00635568" w:rsidRPr="0046123D" w:rsidRDefault="00635568" w:rsidP="00635568">
      <w:pPr>
        <w:rPr>
          <w:rFonts w:ascii="Arial" w:hAnsi="Arial" w:cs="Arial"/>
          <w:b/>
          <w:i/>
          <w:color w:val="C00000"/>
        </w:rPr>
      </w:pPr>
      <w:r w:rsidRPr="0046123D">
        <w:rPr>
          <w:rFonts w:ascii="Arial" w:hAnsi="Arial" w:cs="Arial"/>
          <w:b/>
          <w:i/>
          <w:color w:val="C00000"/>
        </w:rPr>
        <w:lastRenderedPageBreak/>
        <w:t xml:space="preserve">Evidence of </w:t>
      </w:r>
      <w:r w:rsidR="00005CBF">
        <w:rPr>
          <w:rFonts w:ascii="Arial" w:hAnsi="Arial" w:cs="Arial"/>
          <w:b/>
          <w:i/>
          <w:color w:val="C00000"/>
        </w:rPr>
        <w:t>Success (Final</w:t>
      </w:r>
      <w:r w:rsidRPr="0046123D">
        <w:rPr>
          <w:rFonts w:ascii="Arial" w:hAnsi="Arial" w:cs="Arial"/>
          <w:b/>
          <w:i/>
          <w:color w:val="C00000"/>
        </w:rPr>
        <w:t xml:space="preserve">) </w:t>
      </w:r>
    </w:p>
    <w:p w:rsidR="00594123" w:rsidRPr="0046123D" w:rsidRDefault="00005CBF" w:rsidP="00594123">
      <w:pPr>
        <w:numPr>
          <w:ilvl w:val="0"/>
          <w:numId w:val="7"/>
        </w:numPr>
        <w:rPr>
          <w:rFonts w:ascii="Arial" w:hAnsi="Arial" w:cs="Arial"/>
          <w:color w:val="C00000"/>
        </w:rPr>
      </w:pPr>
      <w:r>
        <w:rPr>
          <w:rFonts w:ascii="Arial" w:hAnsi="Arial" w:cs="Arial"/>
          <w:color w:val="C00000"/>
        </w:rPr>
        <w:t>Have developed many</w:t>
      </w:r>
      <w:r w:rsidR="00594123" w:rsidRPr="0046123D">
        <w:rPr>
          <w:rFonts w:ascii="Arial" w:hAnsi="Arial" w:cs="Arial"/>
          <w:color w:val="C00000"/>
        </w:rPr>
        <w:t xml:space="preserve"> resources during prep periods/ after school. </w:t>
      </w:r>
    </w:p>
    <w:p w:rsidR="00594123" w:rsidRPr="0046123D" w:rsidRDefault="00594123" w:rsidP="00594123">
      <w:pPr>
        <w:numPr>
          <w:ilvl w:val="0"/>
          <w:numId w:val="7"/>
        </w:numPr>
        <w:rPr>
          <w:rFonts w:ascii="Arial" w:hAnsi="Arial" w:cs="Arial"/>
          <w:color w:val="C00000"/>
        </w:rPr>
      </w:pPr>
      <w:r w:rsidRPr="0046123D">
        <w:rPr>
          <w:rFonts w:ascii="Arial" w:hAnsi="Arial" w:cs="Arial"/>
          <w:color w:val="C00000"/>
        </w:rPr>
        <w:t xml:space="preserve">Conferenced with other div 2 teachers – we decided that </w:t>
      </w:r>
      <w:r w:rsidRPr="0046123D">
        <w:rPr>
          <w:rFonts w:ascii="Arial" w:hAnsi="Arial" w:cs="Arial"/>
          <w:b/>
          <w:color w:val="C00000"/>
        </w:rPr>
        <w:t>multiplication facts</w:t>
      </w:r>
      <w:r w:rsidR="00592896">
        <w:rPr>
          <w:rFonts w:ascii="Arial" w:hAnsi="Arial" w:cs="Arial"/>
          <w:color w:val="C00000"/>
        </w:rPr>
        <w:t xml:space="preserve"> </w:t>
      </w:r>
      <w:r w:rsidR="00CB05AA">
        <w:rPr>
          <w:rFonts w:ascii="Arial" w:hAnsi="Arial" w:cs="Arial"/>
          <w:color w:val="C00000"/>
        </w:rPr>
        <w:t>was</w:t>
      </w:r>
      <w:r w:rsidRPr="0046123D">
        <w:rPr>
          <w:rFonts w:ascii="Arial" w:hAnsi="Arial" w:cs="Arial"/>
          <w:color w:val="C00000"/>
        </w:rPr>
        <w:t xml:space="preserve"> the area of most immediate need for improvement – </w:t>
      </w:r>
      <w:r w:rsidR="00005CBF">
        <w:rPr>
          <w:rFonts w:ascii="Arial" w:hAnsi="Arial" w:cs="Arial"/>
          <w:color w:val="C00000"/>
        </w:rPr>
        <w:t xml:space="preserve">The following is a list of things that I either implemented or observed to try and increase math fact proficiency: </w:t>
      </w:r>
      <w:r w:rsidRPr="0046123D">
        <w:rPr>
          <w:rFonts w:ascii="Arial" w:hAnsi="Arial" w:cs="Arial"/>
          <w:color w:val="C00000"/>
        </w:rPr>
        <w:t xml:space="preserve">bought flash cards for each of my students and sent home a handout to get parents to encourage kids to practice at home (sent home suggested websites, </w:t>
      </w:r>
      <w:r w:rsidR="00592896">
        <w:rPr>
          <w:rFonts w:ascii="Arial" w:hAnsi="Arial" w:cs="Arial"/>
          <w:color w:val="C00000"/>
        </w:rPr>
        <w:t xml:space="preserve">strategies/ rhymes, </w:t>
      </w:r>
      <w:r w:rsidRPr="0046123D">
        <w:rPr>
          <w:rFonts w:ascii="Arial" w:hAnsi="Arial" w:cs="Arial"/>
          <w:color w:val="C00000"/>
        </w:rPr>
        <w:t xml:space="preserve">apps, and </w:t>
      </w:r>
      <w:r w:rsidR="00592896">
        <w:rPr>
          <w:rFonts w:ascii="Arial" w:hAnsi="Arial" w:cs="Arial"/>
          <w:color w:val="C00000"/>
        </w:rPr>
        <w:t xml:space="preserve">online </w:t>
      </w:r>
      <w:r w:rsidRPr="0046123D">
        <w:rPr>
          <w:rFonts w:ascii="Arial" w:hAnsi="Arial" w:cs="Arial"/>
          <w:color w:val="C00000"/>
        </w:rPr>
        <w:t xml:space="preserve">games for the kids to practice on). I have also had kids do a multiplication chart which </w:t>
      </w:r>
      <w:r w:rsidR="00005CBF">
        <w:rPr>
          <w:rFonts w:ascii="Arial" w:hAnsi="Arial" w:cs="Arial"/>
          <w:color w:val="C00000"/>
        </w:rPr>
        <w:t>was</w:t>
      </w:r>
      <w:r w:rsidRPr="0046123D">
        <w:rPr>
          <w:rFonts w:ascii="Arial" w:hAnsi="Arial" w:cs="Arial"/>
          <w:color w:val="C00000"/>
        </w:rPr>
        <w:t xml:space="preserve"> laminated and put into their agendas to be used to help create confidence for some kids in certain activities. I taught the kids the math game “buzz” to practice math facts/ factors and we play this during our “transition time” between classes. Purchased 10-sided dice and “double dice” for math games where you roll, do the math, and then move on a gameboard </w:t>
      </w:r>
      <w:r w:rsidR="00592896">
        <w:rPr>
          <w:rFonts w:ascii="Arial" w:hAnsi="Arial" w:cs="Arial"/>
          <w:color w:val="C00000"/>
        </w:rPr>
        <w:t>(</w:t>
      </w:r>
      <w:r w:rsidRPr="0046123D">
        <w:rPr>
          <w:rFonts w:ascii="Arial" w:hAnsi="Arial" w:cs="Arial"/>
          <w:color w:val="C00000"/>
        </w:rPr>
        <w:t>just to practice basic math facts if kids finish work early</w:t>
      </w:r>
      <w:r w:rsidR="00592896">
        <w:rPr>
          <w:rFonts w:ascii="Arial" w:hAnsi="Arial" w:cs="Arial"/>
          <w:color w:val="C00000"/>
        </w:rPr>
        <w:t>)</w:t>
      </w:r>
      <w:r w:rsidRPr="0046123D">
        <w:rPr>
          <w:rFonts w:ascii="Arial" w:hAnsi="Arial" w:cs="Arial"/>
          <w:color w:val="C00000"/>
        </w:rPr>
        <w:t>. I also taught them the “finger math” trick to help wit</w:t>
      </w:r>
      <w:r w:rsidR="00005CBF">
        <w:rPr>
          <w:rFonts w:ascii="Arial" w:hAnsi="Arial" w:cs="Arial"/>
          <w:color w:val="C00000"/>
        </w:rPr>
        <w:t>h the 6x6 – 10x10 facts. We had learned 7 different strategies</w:t>
      </w:r>
      <w:r w:rsidRPr="0046123D">
        <w:rPr>
          <w:rFonts w:ascii="Arial" w:hAnsi="Arial" w:cs="Arial"/>
          <w:color w:val="C00000"/>
        </w:rPr>
        <w:t xml:space="preserve"> to</w:t>
      </w:r>
      <w:r w:rsidR="00CB05AA">
        <w:rPr>
          <w:rFonts w:ascii="Arial" w:hAnsi="Arial" w:cs="Arial"/>
          <w:color w:val="C00000"/>
        </w:rPr>
        <w:t xml:space="preserve"> do multiplication. I also o</w:t>
      </w:r>
      <w:r w:rsidR="00005CBF">
        <w:rPr>
          <w:rFonts w:ascii="Arial" w:hAnsi="Arial" w:cs="Arial"/>
          <w:color w:val="C00000"/>
        </w:rPr>
        <w:t xml:space="preserve">bserved games being played such as “I have… who has?”, </w:t>
      </w:r>
      <w:r w:rsidR="00CB05AA">
        <w:rPr>
          <w:rFonts w:ascii="Arial" w:hAnsi="Arial" w:cs="Arial"/>
          <w:color w:val="C00000"/>
        </w:rPr>
        <w:t xml:space="preserve">I </w:t>
      </w:r>
      <w:r w:rsidR="00005CBF">
        <w:rPr>
          <w:rFonts w:ascii="Arial" w:hAnsi="Arial" w:cs="Arial"/>
          <w:color w:val="C00000"/>
        </w:rPr>
        <w:t xml:space="preserve">went to 2 different PD sessions to gather more ideas for this project, </w:t>
      </w:r>
      <w:r w:rsidR="00CB05AA">
        <w:rPr>
          <w:rFonts w:ascii="Arial" w:hAnsi="Arial" w:cs="Arial"/>
          <w:color w:val="C00000"/>
        </w:rPr>
        <w:t xml:space="preserve">I </w:t>
      </w:r>
      <w:r w:rsidR="00005CBF">
        <w:rPr>
          <w:rFonts w:ascii="Arial" w:hAnsi="Arial" w:cs="Arial"/>
          <w:color w:val="C00000"/>
        </w:rPr>
        <w:t xml:space="preserve">witnessed kids use ‘cootie catchers’ to learn math facts, </w:t>
      </w:r>
      <w:r w:rsidR="00CB05AA">
        <w:rPr>
          <w:rFonts w:ascii="Arial" w:hAnsi="Arial" w:cs="Arial"/>
          <w:color w:val="C00000"/>
        </w:rPr>
        <w:t xml:space="preserve">I </w:t>
      </w:r>
      <w:r w:rsidR="00005CBF">
        <w:rPr>
          <w:rFonts w:ascii="Arial" w:hAnsi="Arial" w:cs="Arial"/>
          <w:color w:val="C00000"/>
        </w:rPr>
        <w:t xml:space="preserve">watched as kids engaged in “races” on the boards, and </w:t>
      </w:r>
      <w:r w:rsidR="00CB05AA">
        <w:rPr>
          <w:rFonts w:ascii="Arial" w:hAnsi="Arial" w:cs="Arial"/>
          <w:color w:val="C00000"/>
        </w:rPr>
        <w:t xml:space="preserve">I </w:t>
      </w:r>
      <w:r w:rsidR="00005CBF">
        <w:rPr>
          <w:rFonts w:ascii="Arial" w:hAnsi="Arial" w:cs="Arial"/>
          <w:color w:val="C00000"/>
        </w:rPr>
        <w:t xml:space="preserve">observed math BINGO as well. </w:t>
      </w:r>
    </w:p>
    <w:p w:rsidR="00594123" w:rsidRPr="0046123D" w:rsidRDefault="00005CBF" w:rsidP="00594123">
      <w:pPr>
        <w:numPr>
          <w:ilvl w:val="0"/>
          <w:numId w:val="7"/>
        </w:numPr>
        <w:rPr>
          <w:rFonts w:ascii="Arial" w:hAnsi="Arial" w:cs="Arial"/>
          <w:color w:val="C00000"/>
        </w:rPr>
      </w:pPr>
      <w:r>
        <w:rPr>
          <w:rFonts w:ascii="Arial" w:hAnsi="Arial" w:cs="Arial"/>
          <w:color w:val="C00000"/>
        </w:rPr>
        <w:t xml:space="preserve"> Have read and highlighted many</w:t>
      </w:r>
      <w:r w:rsidR="00594123" w:rsidRPr="0046123D">
        <w:rPr>
          <w:rFonts w:ascii="Arial" w:hAnsi="Arial" w:cs="Arial"/>
          <w:color w:val="C00000"/>
        </w:rPr>
        <w:t xml:space="preserve"> research articles on the subject</w:t>
      </w:r>
      <w:r>
        <w:rPr>
          <w:rFonts w:ascii="Arial" w:hAnsi="Arial" w:cs="Arial"/>
          <w:color w:val="C00000"/>
        </w:rPr>
        <w:t xml:space="preserve">… and have included the relevant quotes on our website under “Research”. </w:t>
      </w:r>
    </w:p>
    <w:p w:rsidR="0046123D" w:rsidRPr="0046123D" w:rsidRDefault="0046123D" w:rsidP="00594123">
      <w:pPr>
        <w:numPr>
          <w:ilvl w:val="0"/>
          <w:numId w:val="7"/>
        </w:numPr>
        <w:rPr>
          <w:rFonts w:ascii="Arial" w:hAnsi="Arial" w:cs="Arial"/>
          <w:color w:val="C00000"/>
        </w:rPr>
      </w:pPr>
      <w:r w:rsidRPr="0046123D">
        <w:rPr>
          <w:rFonts w:ascii="Arial" w:hAnsi="Arial" w:cs="Arial"/>
          <w:color w:val="C00000"/>
        </w:rPr>
        <w:t>Have developed/taught a few games such as</w:t>
      </w:r>
      <w:r w:rsidR="00005CBF">
        <w:rPr>
          <w:rFonts w:ascii="Arial" w:hAnsi="Arial" w:cs="Arial"/>
          <w:color w:val="C00000"/>
        </w:rPr>
        <w:t xml:space="preserve"> buzz, junk-it, game-boards, “whiteboard challenges”, snakes and ladders, etc. I have also utilized online games such as “zombie paintball”, and I have also </w:t>
      </w:r>
      <w:r w:rsidR="00D733AA">
        <w:rPr>
          <w:rFonts w:ascii="Arial" w:hAnsi="Arial" w:cs="Arial"/>
          <w:color w:val="C00000"/>
        </w:rPr>
        <w:t>created</w:t>
      </w:r>
      <w:r w:rsidR="00005CBF">
        <w:rPr>
          <w:rFonts w:ascii="Arial" w:hAnsi="Arial" w:cs="Arial"/>
          <w:color w:val="C00000"/>
        </w:rPr>
        <w:t xml:space="preserve"> some </w:t>
      </w:r>
      <w:r w:rsidR="00CB05AA">
        <w:rPr>
          <w:rFonts w:ascii="Arial" w:hAnsi="Arial" w:cs="Arial"/>
          <w:color w:val="C00000"/>
        </w:rPr>
        <w:t>YouTube</w:t>
      </w:r>
      <w:r w:rsidR="00005CBF">
        <w:rPr>
          <w:rFonts w:ascii="Arial" w:hAnsi="Arial" w:cs="Arial"/>
          <w:color w:val="C00000"/>
        </w:rPr>
        <w:t xml:space="preserve"> videos </w:t>
      </w:r>
      <w:r w:rsidR="00D733AA">
        <w:rPr>
          <w:rFonts w:ascii="Arial" w:hAnsi="Arial" w:cs="Arial"/>
          <w:color w:val="C00000"/>
        </w:rPr>
        <w:t>explaining</w:t>
      </w:r>
      <w:r w:rsidR="00005CBF">
        <w:rPr>
          <w:rFonts w:ascii="Arial" w:hAnsi="Arial" w:cs="Arial"/>
          <w:color w:val="C00000"/>
        </w:rPr>
        <w:t xml:space="preserve"> confusing curriculum so that t</w:t>
      </w:r>
      <w:r w:rsidR="00D733AA">
        <w:rPr>
          <w:rFonts w:ascii="Arial" w:hAnsi="Arial" w:cs="Arial"/>
          <w:color w:val="C00000"/>
        </w:rPr>
        <w:t xml:space="preserve">he parents can understand the strategies as well. </w:t>
      </w:r>
      <w:r w:rsidR="00005CBF">
        <w:rPr>
          <w:rFonts w:ascii="Arial" w:hAnsi="Arial" w:cs="Arial"/>
          <w:color w:val="C00000"/>
        </w:rPr>
        <w:t xml:space="preserve"> </w:t>
      </w:r>
      <w:bookmarkStart w:id="0" w:name="_GoBack"/>
      <w:bookmarkEnd w:id="0"/>
    </w:p>
    <w:p w:rsidR="00005CBF" w:rsidRPr="00005CBF" w:rsidRDefault="00005CBF" w:rsidP="00D733AA">
      <w:pPr>
        <w:numPr>
          <w:ilvl w:val="0"/>
          <w:numId w:val="7"/>
        </w:numPr>
        <w:rPr>
          <w:rFonts w:ascii="Arial" w:hAnsi="Arial" w:cs="Arial"/>
          <w:color w:val="C00000"/>
        </w:rPr>
      </w:pPr>
      <w:r>
        <w:rPr>
          <w:rFonts w:ascii="Arial" w:hAnsi="Arial" w:cs="Arial"/>
          <w:color w:val="C00000"/>
        </w:rPr>
        <w:t>The w</w:t>
      </w:r>
      <w:r w:rsidR="0046123D" w:rsidRPr="0046123D">
        <w:rPr>
          <w:rFonts w:ascii="Arial" w:hAnsi="Arial" w:cs="Arial"/>
          <w:color w:val="C00000"/>
        </w:rPr>
        <w:t xml:space="preserve">ebsite has been </w:t>
      </w:r>
      <w:r w:rsidR="00D733AA">
        <w:rPr>
          <w:rFonts w:ascii="Arial" w:hAnsi="Arial" w:cs="Arial"/>
          <w:color w:val="C00000"/>
        </w:rPr>
        <w:t>created (</w:t>
      </w:r>
      <w:hyperlink r:id="rId8" w:history="1">
        <w:r w:rsidR="00D733AA" w:rsidRPr="00F87FB9">
          <w:rPr>
            <w:rStyle w:val="Hyperlink"/>
            <w:rFonts w:ascii="Arial" w:hAnsi="Arial" w:cs="Arial"/>
          </w:rPr>
          <w:t>http://applicationmathgames.weebly.com/</w:t>
        </w:r>
      </w:hyperlink>
      <w:r w:rsidR="00D733AA">
        <w:rPr>
          <w:rFonts w:ascii="Arial" w:hAnsi="Arial" w:cs="Arial"/>
          <w:color w:val="C00000"/>
        </w:rPr>
        <w:t>)</w:t>
      </w:r>
      <w:r>
        <w:rPr>
          <w:rFonts w:ascii="Arial" w:hAnsi="Arial" w:cs="Arial"/>
          <w:color w:val="C00000"/>
        </w:rPr>
        <w:t xml:space="preserve"> and </w:t>
      </w:r>
      <w:r w:rsidR="00D733AA">
        <w:rPr>
          <w:rFonts w:ascii="Arial" w:hAnsi="Arial" w:cs="Arial"/>
          <w:color w:val="C00000"/>
        </w:rPr>
        <w:t xml:space="preserve">it has </w:t>
      </w:r>
      <w:r>
        <w:rPr>
          <w:rFonts w:ascii="Arial" w:hAnsi="Arial" w:cs="Arial"/>
          <w:color w:val="C00000"/>
        </w:rPr>
        <w:t xml:space="preserve">a fairly sufficient amount of </w:t>
      </w:r>
      <w:r w:rsidR="00D733AA">
        <w:rPr>
          <w:rFonts w:ascii="Arial" w:hAnsi="Arial" w:cs="Arial"/>
          <w:color w:val="C00000"/>
        </w:rPr>
        <w:t>examples on there</w:t>
      </w:r>
      <w:r>
        <w:rPr>
          <w:rFonts w:ascii="Arial" w:hAnsi="Arial" w:cs="Arial"/>
          <w:color w:val="C00000"/>
        </w:rPr>
        <w:t xml:space="preserve">. There are numerous </w:t>
      </w:r>
      <w:r w:rsidR="00D733AA">
        <w:rPr>
          <w:rFonts w:ascii="Arial" w:hAnsi="Arial" w:cs="Arial"/>
          <w:color w:val="C00000"/>
        </w:rPr>
        <w:t xml:space="preserve">math-related </w:t>
      </w:r>
      <w:r>
        <w:rPr>
          <w:rFonts w:ascii="Arial" w:hAnsi="Arial" w:cs="Arial"/>
          <w:color w:val="C00000"/>
        </w:rPr>
        <w:t xml:space="preserve">sections and activities listed under each section. </w:t>
      </w:r>
    </w:p>
    <w:p w:rsidR="0046123D" w:rsidRPr="0046123D" w:rsidRDefault="00D733AA" w:rsidP="00594123">
      <w:pPr>
        <w:numPr>
          <w:ilvl w:val="0"/>
          <w:numId w:val="7"/>
        </w:numPr>
        <w:rPr>
          <w:rFonts w:ascii="Arial" w:hAnsi="Arial" w:cs="Arial"/>
          <w:color w:val="C00000"/>
        </w:rPr>
      </w:pPr>
      <w:r>
        <w:rPr>
          <w:rFonts w:ascii="Arial" w:hAnsi="Arial" w:cs="Arial"/>
          <w:color w:val="C00000"/>
        </w:rPr>
        <w:t>I have a “math bin” of resources</w:t>
      </w:r>
      <w:r w:rsidR="0046123D" w:rsidRPr="0046123D">
        <w:rPr>
          <w:rFonts w:ascii="Arial" w:hAnsi="Arial" w:cs="Arial"/>
          <w:color w:val="C00000"/>
        </w:rPr>
        <w:t xml:space="preserve">. It now includes </w:t>
      </w:r>
      <w:r w:rsidR="00592896">
        <w:rPr>
          <w:rFonts w:ascii="Arial" w:hAnsi="Arial" w:cs="Arial"/>
          <w:color w:val="C00000"/>
        </w:rPr>
        <w:t xml:space="preserve">many </w:t>
      </w:r>
      <w:r w:rsidR="0046123D" w:rsidRPr="0046123D">
        <w:rPr>
          <w:rFonts w:ascii="Arial" w:hAnsi="Arial" w:cs="Arial"/>
          <w:color w:val="C00000"/>
        </w:rPr>
        <w:t>dice,</w:t>
      </w:r>
      <w:r w:rsidR="00592896">
        <w:rPr>
          <w:rFonts w:ascii="Arial" w:hAnsi="Arial" w:cs="Arial"/>
          <w:color w:val="C00000"/>
        </w:rPr>
        <w:t xml:space="preserve"> counters,</w:t>
      </w:r>
      <w:r w:rsidR="0046123D" w:rsidRPr="0046123D">
        <w:rPr>
          <w:rFonts w:ascii="Arial" w:hAnsi="Arial" w:cs="Arial"/>
          <w:color w:val="C00000"/>
        </w:rPr>
        <w:t xml:space="preserve"> cards, whiteboard</w:t>
      </w:r>
      <w:r w:rsidR="00592896">
        <w:rPr>
          <w:rFonts w:ascii="Arial" w:hAnsi="Arial" w:cs="Arial"/>
          <w:color w:val="C00000"/>
        </w:rPr>
        <w:t xml:space="preserve"> pens and home-made whiteboards. There are also</w:t>
      </w:r>
      <w:r w:rsidR="0046123D" w:rsidRPr="0046123D">
        <w:rPr>
          <w:rFonts w:ascii="Arial" w:hAnsi="Arial" w:cs="Arial"/>
          <w:color w:val="C00000"/>
        </w:rPr>
        <w:t xml:space="preserve"> handouts/ templates to slide into</w:t>
      </w:r>
      <w:r w:rsidR="00592896">
        <w:rPr>
          <w:rFonts w:ascii="Arial" w:hAnsi="Arial" w:cs="Arial"/>
          <w:color w:val="C00000"/>
        </w:rPr>
        <w:t xml:space="preserve"> the</w:t>
      </w:r>
      <w:r w:rsidR="0046123D" w:rsidRPr="0046123D">
        <w:rPr>
          <w:rFonts w:ascii="Arial" w:hAnsi="Arial" w:cs="Arial"/>
          <w:color w:val="C00000"/>
        </w:rPr>
        <w:t xml:space="preserve"> ‘whiteboards’</w:t>
      </w:r>
      <w:r w:rsidR="00592896">
        <w:rPr>
          <w:rFonts w:ascii="Arial" w:hAnsi="Arial" w:cs="Arial"/>
          <w:color w:val="C00000"/>
        </w:rPr>
        <w:t>. Games also include</w:t>
      </w:r>
      <w:r w:rsidR="0046123D" w:rsidRPr="0046123D">
        <w:rPr>
          <w:rFonts w:ascii="Arial" w:hAnsi="Arial" w:cs="Arial"/>
          <w:color w:val="C00000"/>
        </w:rPr>
        <w:t xml:space="preserve"> instructions, and </w:t>
      </w:r>
      <w:r w:rsidR="00592896">
        <w:rPr>
          <w:rFonts w:ascii="Arial" w:hAnsi="Arial" w:cs="Arial"/>
          <w:color w:val="C00000"/>
        </w:rPr>
        <w:t>I have even created s</w:t>
      </w:r>
      <w:r w:rsidR="00005CBF">
        <w:rPr>
          <w:rFonts w:ascii="Arial" w:hAnsi="Arial" w:cs="Arial"/>
          <w:color w:val="C00000"/>
        </w:rPr>
        <w:t xml:space="preserve">ome of my own game boards. </w:t>
      </w:r>
    </w:p>
    <w:p w:rsidR="0046123D" w:rsidRPr="0046123D" w:rsidRDefault="00005CBF" w:rsidP="00594123">
      <w:pPr>
        <w:numPr>
          <w:ilvl w:val="0"/>
          <w:numId w:val="7"/>
        </w:numPr>
        <w:rPr>
          <w:rFonts w:ascii="Arial" w:hAnsi="Arial" w:cs="Arial"/>
          <w:color w:val="C00000"/>
        </w:rPr>
      </w:pPr>
      <w:r>
        <w:rPr>
          <w:rFonts w:ascii="Arial" w:hAnsi="Arial" w:cs="Arial"/>
          <w:color w:val="C00000"/>
        </w:rPr>
        <w:t>I have attended 2</w:t>
      </w:r>
      <w:r w:rsidR="0046123D" w:rsidRPr="0046123D">
        <w:rPr>
          <w:rFonts w:ascii="Arial" w:hAnsi="Arial" w:cs="Arial"/>
          <w:color w:val="C00000"/>
        </w:rPr>
        <w:t xml:space="preserve"> workshop</w:t>
      </w:r>
      <w:r>
        <w:rPr>
          <w:rFonts w:ascii="Arial" w:hAnsi="Arial" w:cs="Arial"/>
          <w:color w:val="C00000"/>
        </w:rPr>
        <w:t>s regarding math games: one</w:t>
      </w:r>
      <w:r w:rsidR="0046123D" w:rsidRPr="0046123D">
        <w:rPr>
          <w:rFonts w:ascii="Arial" w:hAnsi="Arial" w:cs="Arial"/>
          <w:color w:val="C00000"/>
        </w:rPr>
        <w:t xml:space="preserve"> on using dice and cards to teach math facts</w:t>
      </w:r>
      <w:r>
        <w:rPr>
          <w:rFonts w:ascii="Arial" w:hAnsi="Arial" w:cs="Arial"/>
          <w:color w:val="C00000"/>
        </w:rPr>
        <w:t xml:space="preserve"> (during SWATCA), and another one entitled “Reinforcing basic math facts through games”. </w:t>
      </w:r>
    </w:p>
    <w:p w:rsidR="003E46F5" w:rsidRDefault="003E46F5" w:rsidP="00F61AF3"/>
    <w:p w:rsidR="009419B3" w:rsidRDefault="009419B3" w:rsidP="00F61AF3"/>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01" w:type="dxa"/>
          <w:right w:w="101" w:type="dxa"/>
        </w:tblCellMar>
        <w:tblLook w:val="01E0" w:firstRow="1" w:lastRow="1" w:firstColumn="1" w:lastColumn="1" w:noHBand="0" w:noVBand="0"/>
      </w:tblPr>
      <w:tblGrid>
        <w:gridCol w:w="6055"/>
        <w:gridCol w:w="1559"/>
        <w:gridCol w:w="1948"/>
      </w:tblGrid>
      <w:tr w:rsidR="009419B3" w:rsidRPr="00164B24" w:rsidTr="00195A55">
        <w:trPr>
          <w:trHeight w:val="432"/>
        </w:trPr>
        <w:tc>
          <w:tcPr>
            <w:tcW w:w="9562" w:type="dxa"/>
            <w:gridSpan w:val="3"/>
            <w:shd w:val="clear" w:color="auto" w:fill="E0E0E0"/>
            <w:vAlign w:val="center"/>
          </w:tcPr>
          <w:p w:rsidR="009419B3" w:rsidRPr="00B120FB" w:rsidRDefault="00212C05" w:rsidP="00613412">
            <w:pPr>
              <w:jc w:val="center"/>
              <w:rPr>
                <w:rFonts w:ascii="Arial" w:hAnsi="Arial" w:cs="Arial"/>
                <w:b/>
              </w:rPr>
            </w:pPr>
            <w:r w:rsidRPr="00B120FB">
              <w:rPr>
                <w:rFonts w:ascii="Arial" w:hAnsi="Arial" w:cs="Arial"/>
                <w:b/>
              </w:rPr>
              <w:t>Teacher</w:t>
            </w:r>
            <w:r w:rsidR="00856E07">
              <w:rPr>
                <w:rFonts w:ascii="Arial" w:hAnsi="Arial" w:cs="Arial"/>
                <w:b/>
              </w:rPr>
              <w:t xml:space="preserve"> Professional Growth Plan for PS3 </w:t>
            </w:r>
            <w:r w:rsidR="009419B3" w:rsidRPr="00B120FB">
              <w:rPr>
                <w:rFonts w:ascii="Arial" w:hAnsi="Arial" w:cs="Arial"/>
                <w:b/>
              </w:rPr>
              <w:t>20</w:t>
            </w:r>
            <w:r w:rsidR="007C509D" w:rsidRPr="00B120FB">
              <w:rPr>
                <w:rFonts w:ascii="Arial" w:hAnsi="Arial" w:cs="Arial"/>
                <w:b/>
              </w:rPr>
              <w:t>1</w:t>
            </w:r>
            <w:r w:rsidR="00613412">
              <w:rPr>
                <w:rFonts w:ascii="Arial" w:hAnsi="Arial" w:cs="Arial"/>
                <w:b/>
              </w:rPr>
              <w:t>4</w:t>
            </w:r>
            <w:r w:rsidR="00A00A1A">
              <w:rPr>
                <w:rFonts w:ascii="Arial" w:hAnsi="Arial" w:cs="Arial"/>
                <w:b/>
              </w:rPr>
              <w:t xml:space="preserve">         </w:t>
            </w:r>
            <w:r w:rsidR="00A00A1A">
              <w:rPr>
                <w:rFonts w:ascii="Arial" w:hAnsi="Arial" w:cs="Arial"/>
                <w:b/>
              </w:rPr>
              <w:tab/>
              <w:t>Name: Cheryl Miller</w:t>
            </w:r>
          </w:p>
        </w:tc>
      </w:tr>
      <w:tr w:rsidR="009419B3" w:rsidRPr="00164B24" w:rsidTr="00195A55">
        <w:trPr>
          <w:trHeight w:val="432"/>
        </w:trPr>
        <w:tc>
          <w:tcPr>
            <w:tcW w:w="9562" w:type="dxa"/>
            <w:gridSpan w:val="3"/>
            <w:shd w:val="clear" w:color="auto" w:fill="FFFFFF"/>
            <w:vAlign w:val="center"/>
          </w:tcPr>
          <w:p w:rsidR="009419B3" w:rsidRPr="00B120FB" w:rsidRDefault="009419B3" w:rsidP="00A00A1A">
            <w:pPr>
              <w:rPr>
                <w:rFonts w:ascii="Arial" w:hAnsi="Arial" w:cs="Arial"/>
              </w:rPr>
            </w:pPr>
            <w:r w:rsidRPr="00B120FB">
              <w:rPr>
                <w:rFonts w:ascii="Arial" w:hAnsi="Arial" w:cs="Arial"/>
                <w:b/>
              </w:rPr>
              <w:t>Assignment and/or Career Goal #2</w:t>
            </w:r>
            <w:r w:rsidR="00856E07">
              <w:rPr>
                <w:rFonts w:ascii="Arial" w:hAnsi="Arial" w:cs="Arial"/>
                <w:b/>
              </w:rPr>
              <w:t xml:space="preserve"> (PD/ Technology) KSAs 10 &amp; 16</w:t>
            </w:r>
            <w:r w:rsidRPr="00B120FB">
              <w:rPr>
                <w:rFonts w:ascii="Arial" w:hAnsi="Arial" w:cs="Arial"/>
                <w:b/>
              </w:rPr>
              <w:t>:</w:t>
            </w:r>
          </w:p>
          <w:p w:rsidR="009F69A4" w:rsidRPr="00B120FB" w:rsidRDefault="009419B3" w:rsidP="00A00A1A">
            <w:pPr>
              <w:jc w:val="center"/>
              <w:rPr>
                <w:rFonts w:ascii="Arial" w:hAnsi="Arial" w:cs="Arial"/>
              </w:rPr>
            </w:pPr>
            <w:r w:rsidRPr="00B120FB">
              <w:rPr>
                <w:rFonts w:ascii="Arial" w:hAnsi="Arial" w:cs="Arial"/>
              </w:rPr>
              <w:t xml:space="preserve">To </w:t>
            </w:r>
            <w:r w:rsidR="00A00A1A">
              <w:rPr>
                <w:rFonts w:ascii="Arial" w:hAnsi="Arial" w:cs="Arial"/>
              </w:rPr>
              <w:t>enhance my digital footprint as an educator/ further develop my own digital compe</w:t>
            </w:r>
            <w:r w:rsidR="004A120C">
              <w:rPr>
                <w:rFonts w:ascii="Arial" w:hAnsi="Arial" w:cs="Arial"/>
              </w:rPr>
              <w:t>tencies (as well as increase student competencies</w:t>
            </w:r>
            <w:r w:rsidR="00A00A1A">
              <w:rPr>
                <w:rFonts w:ascii="Arial" w:hAnsi="Arial" w:cs="Arial"/>
              </w:rPr>
              <w:t xml:space="preserve">). </w:t>
            </w:r>
          </w:p>
        </w:tc>
      </w:tr>
      <w:tr w:rsidR="009419B3" w:rsidRPr="00164B24" w:rsidTr="00195A55">
        <w:trPr>
          <w:trHeight w:val="432"/>
        </w:trPr>
        <w:tc>
          <w:tcPr>
            <w:tcW w:w="9562" w:type="dxa"/>
            <w:gridSpan w:val="3"/>
            <w:shd w:val="clear" w:color="auto" w:fill="FFFFFF"/>
            <w:vAlign w:val="center"/>
          </w:tcPr>
          <w:p w:rsidR="009419B3" w:rsidRPr="00B120FB" w:rsidRDefault="009419B3" w:rsidP="00A00A1A">
            <w:pPr>
              <w:rPr>
                <w:rFonts w:ascii="Arial" w:hAnsi="Arial" w:cs="Arial"/>
              </w:rPr>
            </w:pPr>
            <w:r w:rsidRPr="00B120FB">
              <w:rPr>
                <w:rFonts w:ascii="Arial" w:hAnsi="Arial" w:cs="Arial"/>
                <w:b/>
              </w:rPr>
              <w:t>Goal:</w:t>
            </w:r>
          </w:p>
          <w:p w:rsidR="009F69A4" w:rsidRPr="00B120FB" w:rsidRDefault="009419B3" w:rsidP="00A00A1A">
            <w:pPr>
              <w:jc w:val="center"/>
              <w:rPr>
                <w:rFonts w:ascii="Arial" w:hAnsi="Arial" w:cs="Arial"/>
              </w:rPr>
            </w:pPr>
            <w:r w:rsidRPr="00B120FB">
              <w:rPr>
                <w:rFonts w:ascii="Arial" w:hAnsi="Arial" w:cs="Arial"/>
              </w:rPr>
              <w:t xml:space="preserve">To </w:t>
            </w:r>
            <w:r w:rsidR="00A00A1A">
              <w:rPr>
                <w:rFonts w:ascii="Arial" w:hAnsi="Arial" w:cs="Arial"/>
              </w:rPr>
              <w:t xml:space="preserve">broaden my realm of technological practices in relation to the classroom. </w:t>
            </w:r>
          </w:p>
        </w:tc>
      </w:tr>
      <w:tr w:rsidR="00A00A1A" w:rsidRPr="00164B24" w:rsidTr="00195A55">
        <w:trPr>
          <w:trHeight w:val="432"/>
        </w:trPr>
        <w:tc>
          <w:tcPr>
            <w:tcW w:w="9562" w:type="dxa"/>
            <w:gridSpan w:val="3"/>
            <w:shd w:val="clear" w:color="auto" w:fill="FFFFFF"/>
            <w:vAlign w:val="center"/>
          </w:tcPr>
          <w:p w:rsidR="00A00A1A" w:rsidRPr="00A00A1A" w:rsidRDefault="00A00A1A" w:rsidP="00A00A1A">
            <w:pPr>
              <w:rPr>
                <w:rFonts w:ascii="Arial" w:hAnsi="Arial" w:cs="Arial"/>
              </w:rPr>
            </w:pPr>
            <w:r>
              <w:rPr>
                <w:rFonts w:ascii="Arial" w:hAnsi="Arial" w:cs="Arial"/>
                <w:b/>
              </w:rPr>
              <w:t xml:space="preserve">Rationale: </w:t>
            </w:r>
            <w:r>
              <w:rPr>
                <w:rFonts w:ascii="Arial" w:hAnsi="Arial" w:cs="Arial"/>
              </w:rPr>
              <w:t>Being a 21</w:t>
            </w:r>
            <w:r w:rsidRPr="00A00A1A">
              <w:rPr>
                <w:rFonts w:ascii="Arial" w:hAnsi="Arial" w:cs="Arial"/>
                <w:vertAlign w:val="superscript"/>
              </w:rPr>
              <w:t>st</w:t>
            </w:r>
            <w:r>
              <w:rPr>
                <w:rFonts w:ascii="Arial" w:hAnsi="Arial" w:cs="Arial"/>
              </w:rPr>
              <w:t xml:space="preserve"> century learner requires teachers to constantly be developing </w:t>
            </w:r>
            <w:r>
              <w:rPr>
                <w:rFonts w:ascii="Arial" w:hAnsi="Arial" w:cs="Arial"/>
              </w:rPr>
              <w:lastRenderedPageBreak/>
              <w:t xml:space="preserve">their awareness of online resources and to increase their own PLN through online medias. It is also a teacher’s responsibility to make sure that they are making their students digitally aware of proper technology use, so they must engage with technology regularly. </w:t>
            </w:r>
          </w:p>
        </w:tc>
      </w:tr>
      <w:tr w:rsidR="0028488E" w:rsidRPr="00164B24" w:rsidTr="00195A55">
        <w:trPr>
          <w:trHeight w:val="432"/>
        </w:trPr>
        <w:tc>
          <w:tcPr>
            <w:tcW w:w="6055" w:type="dxa"/>
            <w:shd w:val="clear" w:color="auto" w:fill="E0E0E0"/>
          </w:tcPr>
          <w:p w:rsidR="009419B3" w:rsidRPr="00B120FB" w:rsidRDefault="009419B3" w:rsidP="00B120FB">
            <w:pPr>
              <w:jc w:val="center"/>
              <w:rPr>
                <w:rFonts w:ascii="Arial" w:hAnsi="Arial" w:cs="Arial"/>
                <w:b/>
              </w:rPr>
            </w:pPr>
            <w:r w:rsidRPr="00B120FB">
              <w:rPr>
                <w:rFonts w:ascii="Arial" w:hAnsi="Arial" w:cs="Arial"/>
                <w:b/>
              </w:rPr>
              <w:lastRenderedPageBreak/>
              <w:t>Strategies</w:t>
            </w:r>
          </w:p>
        </w:tc>
        <w:tc>
          <w:tcPr>
            <w:tcW w:w="1559" w:type="dxa"/>
            <w:shd w:val="clear" w:color="auto" w:fill="E0E0E0"/>
          </w:tcPr>
          <w:p w:rsidR="009419B3" w:rsidRPr="00B120FB" w:rsidRDefault="009419B3" w:rsidP="00B120FB">
            <w:pPr>
              <w:jc w:val="center"/>
              <w:rPr>
                <w:rFonts w:ascii="Arial" w:hAnsi="Arial" w:cs="Arial"/>
                <w:b/>
              </w:rPr>
            </w:pPr>
            <w:r w:rsidRPr="00B120FB">
              <w:rPr>
                <w:rFonts w:ascii="Arial" w:hAnsi="Arial" w:cs="Arial"/>
                <w:b/>
              </w:rPr>
              <w:t>Timeline</w:t>
            </w:r>
          </w:p>
        </w:tc>
        <w:tc>
          <w:tcPr>
            <w:tcW w:w="1948" w:type="dxa"/>
            <w:shd w:val="clear" w:color="auto" w:fill="E0E0E0"/>
          </w:tcPr>
          <w:p w:rsidR="009419B3" w:rsidRPr="00B120FB" w:rsidRDefault="009419B3" w:rsidP="00B120FB">
            <w:pPr>
              <w:jc w:val="center"/>
              <w:rPr>
                <w:rFonts w:ascii="Arial" w:hAnsi="Arial" w:cs="Arial"/>
                <w:b/>
              </w:rPr>
            </w:pPr>
            <w:r w:rsidRPr="00B120FB">
              <w:rPr>
                <w:rFonts w:ascii="Arial" w:hAnsi="Arial" w:cs="Arial"/>
                <w:b/>
              </w:rPr>
              <w:t>Resources</w:t>
            </w:r>
          </w:p>
        </w:tc>
      </w:tr>
      <w:tr w:rsidR="0028488E" w:rsidRPr="00164B24" w:rsidTr="00195A55">
        <w:tc>
          <w:tcPr>
            <w:tcW w:w="6055" w:type="dxa"/>
          </w:tcPr>
          <w:p w:rsidR="003E46F5" w:rsidRDefault="00A00A1A" w:rsidP="00195A55">
            <w:pPr>
              <w:numPr>
                <w:ilvl w:val="0"/>
                <w:numId w:val="1"/>
              </w:numPr>
              <w:tabs>
                <w:tab w:val="clear" w:pos="720"/>
                <w:tab w:val="num" w:pos="284"/>
              </w:tabs>
              <w:ind w:left="426" w:hanging="142"/>
              <w:rPr>
                <w:rFonts w:ascii="Arial" w:hAnsi="Arial" w:cs="Arial"/>
              </w:rPr>
            </w:pPr>
            <w:r>
              <w:rPr>
                <w:rFonts w:ascii="Arial" w:hAnsi="Arial" w:cs="Arial"/>
              </w:rPr>
              <w:t xml:space="preserve">Use the Smartboard and Notebook software regularly. </w:t>
            </w:r>
          </w:p>
          <w:p w:rsidR="00A00A1A" w:rsidRDefault="00A00A1A" w:rsidP="00195A55">
            <w:pPr>
              <w:numPr>
                <w:ilvl w:val="0"/>
                <w:numId w:val="1"/>
              </w:numPr>
              <w:tabs>
                <w:tab w:val="clear" w:pos="720"/>
              </w:tabs>
              <w:ind w:left="142" w:hanging="142"/>
              <w:rPr>
                <w:rFonts w:ascii="Arial" w:hAnsi="Arial" w:cs="Arial"/>
              </w:rPr>
            </w:pPr>
            <w:r>
              <w:rPr>
                <w:rFonts w:ascii="Arial" w:hAnsi="Arial" w:cs="Arial"/>
              </w:rPr>
              <w:t xml:space="preserve">Explore online resources that could be used for in-class exercises such as videos, games, websites, etc. </w:t>
            </w:r>
          </w:p>
          <w:p w:rsidR="00A00A1A" w:rsidRDefault="00A00A1A" w:rsidP="00195A55">
            <w:pPr>
              <w:numPr>
                <w:ilvl w:val="0"/>
                <w:numId w:val="1"/>
              </w:numPr>
              <w:tabs>
                <w:tab w:val="clear" w:pos="720"/>
              </w:tabs>
              <w:ind w:left="142" w:hanging="142"/>
              <w:rPr>
                <w:rFonts w:ascii="Arial" w:hAnsi="Arial" w:cs="Arial"/>
              </w:rPr>
            </w:pPr>
            <w:r>
              <w:rPr>
                <w:rFonts w:ascii="Arial" w:hAnsi="Arial" w:cs="Arial"/>
              </w:rPr>
              <w:t xml:space="preserve">Book the computer cart and get students blogging and doing online research. </w:t>
            </w:r>
          </w:p>
          <w:p w:rsidR="00A00A1A" w:rsidRDefault="004A120C" w:rsidP="00195A55">
            <w:pPr>
              <w:numPr>
                <w:ilvl w:val="0"/>
                <w:numId w:val="1"/>
              </w:numPr>
              <w:tabs>
                <w:tab w:val="clear" w:pos="720"/>
              </w:tabs>
              <w:ind w:left="142" w:hanging="142"/>
              <w:rPr>
                <w:rFonts w:ascii="Arial" w:hAnsi="Arial" w:cs="Arial"/>
              </w:rPr>
            </w:pPr>
            <w:r>
              <w:rPr>
                <w:rFonts w:ascii="Arial" w:hAnsi="Arial" w:cs="Arial"/>
              </w:rPr>
              <w:t xml:space="preserve">Personally </w:t>
            </w:r>
            <w:r w:rsidR="00A00A1A">
              <w:rPr>
                <w:rFonts w:ascii="Arial" w:hAnsi="Arial" w:cs="Arial"/>
              </w:rPr>
              <w:t xml:space="preserve">Blog on at least a weekly basis to </w:t>
            </w:r>
            <w:r w:rsidR="00856E07">
              <w:rPr>
                <w:rFonts w:ascii="Arial" w:hAnsi="Arial" w:cs="Arial"/>
              </w:rPr>
              <w:t xml:space="preserve">document/ </w:t>
            </w:r>
            <w:r w:rsidR="00A00A1A">
              <w:rPr>
                <w:rFonts w:ascii="Arial" w:hAnsi="Arial" w:cs="Arial"/>
              </w:rPr>
              <w:t xml:space="preserve">reflect on my week and to post interesting discoveries I have made. </w:t>
            </w:r>
          </w:p>
          <w:p w:rsidR="00856E07" w:rsidRDefault="00195A55" w:rsidP="00195A55">
            <w:pPr>
              <w:numPr>
                <w:ilvl w:val="0"/>
                <w:numId w:val="1"/>
              </w:numPr>
              <w:tabs>
                <w:tab w:val="clear" w:pos="720"/>
              </w:tabs>
              <w:ind w:left="142" w:hanging="142"/>
              <w:rPr>
                <w:rFonts w:ascii="Arial" w:hAnsi="Arial" w:cs="Arial"/>
              </w:rPr>
            </w:pPr>
            <w:r>
              <w:rPr>
                <w:rFonts w:ascii="Arial" w:hAnsi="Arial" w:cs="Arial"/>
              </w:rPr>
              <w:t>Engage in</w:t>
            </w:r>
            <w:r w:rsidR="00856E07">
              <w:rPr>
                <w:rFonts w:ascii="Arial" w:hAnsi="Arial" w:cs="Arial"/>
              </w:rPr>
              <w:t xml:space="preserve"> media sites such as Pinterest</w:t>
            </w:r>
            <w:r>
              <w:rPr>
                <w:rFonts w:ascii="Arial" w:hAnsi="Arial" w:cs="Arial"/>
              </w:rPr>
              <w:t>, youtube, weebly,</w:t>
            </w:r>
            <w:r w:rsidR="00856E07">
              <w:rPr>
                <w:rFonts w:ascii="Arial" w:hAnsi="Arial" w:cs="Arial"/>
              </w:rPr>
              <w:t xml:space="preserve"> and Twitter to create a digital presence for my class, to share with the parents, and to keep our class current. </w:t>
            </w:r>
          </w:p>
          <w:p w:rsidR="00195A55" w:rsidRDefault="00856E07" w:rsidP="00195A55">
            <w:pPr>
              <w:numPr>
                <w:ilvl w:val="0"/>
                <w:numId w:val="1"/>
              </w:numPr>
              <w:tabs>
                <w:tab w:val="clear" w:pos="720"/>
              </w:tabs>
              <w:ind w:left="142" w:hanging="142"/>
              <w:rPr>
                <w:rFonts w:ascii="Arial" w:hAnsi="Arial" w:cs="Arial"/>
              </w:rPr>
            </w:pPr>
            <w:r>
              <w:rPr>
                <w:rFonts w:ascii="Arial" w:hAnsi="Arial" w:cs="Arial"/>
              </w:rPr>
              <w:t>Create a collaborative website for my PD project with the other PS3 intern.</w:t>
            </w:r>
          </w:p>
          <w:p w:rsidR="00856E07" w:rsidRPr="00B120FB" w:rsidRDefault="00856E07" w:rsidP="00195A55">
            <w:pPr>
              <w:numPr>
                <w:ilvl w:val="0"/>
                <w:numId w:val="1"/>
              </w:numPr>
              <w:tabs>
                <w:tab w:val="clear" w:pos="720"/>
              </w:tabs>
              <w:ind w:left="142" w:hanging="142"/>
              <w:rPr>
                <w:rFonts w:ascii="Arial" w:hAnsi="Arial" w:cs="Arial"/>
              </w:rPr>
            </w:pPr>
            <w:r>
              <w:rPr>
                <w:rFonts w:ascii="Arial" w:hAnsi="Arial" w:cs="Arial"/>
              </w:rPr>
              <w:t xml:space="preserve"> </w:t>
            </w:r>
            <w:r w:rsidR="00195A55">
              <w:rPr>
                <w:rFonts w:ascii="Arial" w:hAnsi="Arial" w:cs="Arial"/>
              </w:rPr>
              <w:t xml:space="preserve">Teach my students about digital literacy and safety in health class. </w:t>
            </w:r>
          </w:p>
        </w:tc>
        <w:tc>
          <w:tcPr>
            <w:tcW w:w="1559" w:type="dxa"/>
          </w:tcPr>
          <w:p w:rsidR="000A1938" w:rsidRDefault="00856E07" w:rsidP="00195A55">
            <w:pPr>
              <w:rPr>
                <w:rFonts w:ascii="Arial" w:hAnsi="Arial" w:cs="Arial"/>
              </w:rPr>
            </w:pPr>
            <w:r>
              <w:rPr>
                <w:rFonts w:ascii="Arial" w:hAnsi="Arial" w:cs="Arial"/>
              </w:rPr>
              <w:t xml:space="preserve">Weekly, daily. </w:t>
            </w:r>
          </w:p>
          <w:p w:rsidR="00195A55" w:rsidRDefault="00195A55" w:rsidP="00195A55">
            <w:pPr>
              <w:rPr>
                <w:rFonts w:ascii="Arial" w:hAnsi="Arial" w:cs="Arial"/>
              </w:rPr>
            </w:pPr>
          </w:p>
          <w:p w:rsidR="00856E07" w:rsidRPr="00856E07" w:rsidRDefault="00856E07" w:rsidP="00195A55">
            <w:pPr>
              <w:rPr>
                <w:rFonts w:ascii="Arial" w:hAnsi="Arial" w:cs="Arial"/>
              </w:rPr>
            </w:pPr>
            <w:r>
              <w:rPr>
                <w:rFonts w:ascii="Arial" w:hAnsi="Arial" w:cs="Arial"/>
              </w:rPr>
              <w:t xml:space="preserve">Throughout the 4 months. </w:t>
            </w:r>
          </w:p>
        </w:tc>
        <w:tc>
          <w:tcPr>
            <w:tcW w:w="1948" w:type="dxa"/>
          </w:tcPr>
          <w:p w:rsidR="009419B3" w:rsidRPr="00B120FB" w:rsidRDefault="009419B3" w:rsidP="00B120FB">
            <w:pPr>
              <w:ind w:left="360"/>
              <w:rPr>
                <w:rFonts w:ascii="Arial" w:hAnsi="Arial" w:cs="Arial"/>
              </w:rPr>
            </w:pPr>
          </w:p>
          <w:p w:rsidR="009F69A4" w:rsidRDefault="00856E07" w:rsidP="00B120FB">
            <w:pPr>
              <w:numPr>
                <w:ilvl w:val="0"/>
                <w:numId w:val="1"/>
              </w:numPr>
              <w:tabs>
                <w:tab w:val="clear" w:pos="720"/>
                <w:tab w:val="num" w:pos="375"/>
              </w:tabs>
              <w:ind w:left="375"/>
              <w:rPr>
                <w:rFonts w:ascii="Arial" w:hAnsi="Arial" w:cs="Arial"/>
              </w:rPr>
            </w:pPr>
            <w:r>
              <w:rPr>
                <w:rFonts w:ascii="Arial" w:hAnsi="Arial" w:cs="Arial"/>
              </w:rPr>
              <w:t xml:space="preserve">Twitter </w:t>
            </w:r>
          </w:p>
          <w:p w:rsidR="00856E07" w:rsidRDefault="00856E07" w:rsidP="00B120FB">
            <w:pPr>
              <w:numPr>
                <w:ilvl w:val="0"/>
                <w:numId w:val="1"/>
              </w:numPr>
              <w:tabs>
                <w:tab w:val="clear" w:pos="720"/>
                <w:tab w:val="num" w:pos="375"/>
              </w:tabs>
              <w:ind w:left="375"/>
              <w:rPr>
                <w:rFonts w:ascii="Arial" w:hAnsi="Arial" w:cs="Arial"/>
              </w:rPr>
            </w:pPr>
            <w:r>
              <w:rPr>
                <w:rFonts w:ascii="Arial" w:hAnsi="Arial" w:cs="Arial"/>
              </w:rPr>
              <w:t>Pinterest</w:t>
            </w:r>
          </w:p>
          <w:p w:rsidR="00856E07" w:rsidRDefault="00856E07" w:rsidP="00B120FB">
            <w:pPr>
              <w:numPr>
                <w:ilvl w:val="0"/>
                <w:numId w:val="1"/>
              </w:numPr>
              <w:tabs>
                <w:tab w:val="clear" w:pos="720"/>
                <w:tab w:val="num" w:pos="375"/>
              </w:tabs>
              <w:ind w:left="375"/>
              <w:rPr>
                <w:rFonts w:ascii="Arial" w:hAnsi="Arial" w:cs="Arial"/>
              </w:rPr>
            </w:pPr>
            <w:r>
              <w:rPr>
                <w:rFonts w:ascii="Arial" w:hAnsi="Arial" w:cs="Arial"/>
              </w:rPr>
              <w:t>Various websites</w:t>
            </w:r>
          </w:p>
          <w:p w:rsidR="00856E07" w:rsidRDefault="00856E07" w:rsidP="00B120FB">
            <w:pPr>
              <w:numPr>
                <w:ilvl w:val="0"/>
                <w:numId w:val="1"/>
              </w:numPr>
              <w:tabs>
                <w:tab w:val="clear" w:pos="720"/>
                <w:tab w:val="num" w:pos="375"/>
              </w:tabs>
              <w:ind w:left="375"/>
              <w:rPr>
                <w:rFonts w:ascii="Arial" w:hAnsi="Arial" w:cs="Arial"/>
              </w:rPr>
            </w:pPr>
            <w:r>
              <w:rPr>
                <w:rFonts w:ascii="Arial" w:hAnsi="Arial" w:cs="Arial"/>
              </w:rPr>
              <w:t>IXL.com</w:t>
            </w:r>
          </w:p>
          <w:p w:rsidR="00856E07" w:rsidRDefault="00856E07" w:rsidP="00B120FB">
            <w:pPr>
              <w:numPr>
                <w:ilvl w:val="0"/>
                <w:numId w:val="1"/>
              </w:numPr>
              <w:tabs>
                <w:tab w:val="clear" w:pos="720"/>
                <w:tab w:val="num" w:pos="375"/>
              </w:tabs>
              <w:ind w:left="375"/>
              <w:rPr>
                <w:rFonts w:ascii="Arial" w:hAnsi="Arial" w:cs="Arial"/>
              </w:rPr>
            </w:pPr>
            <w:r>
              <w:rPr>
                <w:rFonts w:ascii="Arial" w:hAnsi="Arial" w:cs="Arial"/>
              </w:rPr>
              <w:t>Weebly.com</w:t>
            </w:r>
          </w:p>
          <w:p w:rsidR="00856E07" w:rsidRDefault="00DE5DF0" w:rsidP="00B120FB">
            <w:pPr>
              <w:numPr>
                <w:ilvl w:val="0"/>
                <w:numId w:val="1"/>
              </w:numPr>
              <w:tabs>
                <w:tab w:val="clear" w:pos="720"/>
                <w:tab w:val="num" w:pos="375"/>
              </w:tabs>
              <w:ind w:left="375"/>
              <w:rPr>
                <w:rFonts w:ascii="Arial" w:hAnsi="Arial" w:cs="Arial"/>
              </w:rPr>
            </w:pPr>
            <w:r>
              <w:rPr>
                <w:rFonts w:ascii="Arial" w:hAnsi="Arial" w:cs="Arial"/>
              </w:rPr>
              <w:t>Kidblog.com</w:t>
            </w:r>
          </w:p>
          <w:p w:rsidR="00856E07" w:rsidRDefault="00856E07" w:rsidP="00856E07">
            <w:pPr>
              <w:numPr>
                <w:ilvl w:val="0"/>
                <w:numId w:val="1"/>
              </w:numPr>
              <w:tabs>
                <w:tab w:val="clear" w:pos="720"/>
                <w:tab w:val="num" w:pos="375"/>
              </w:tabs>
              <w:ind w:left="375"/>
              <w:rPr>
                <w:rFonts w:ascii="Arial" w:hAnsi="Arial" w:cs="Arial"/>
              </w:rPr>
            </w:pPr>
            <w:r>
              <w:rPr>
                <w:rFonts w:ascii="Arial" w:hAnsi="Arial" w:cs="Arial"/>
              </w:rPr>
              <w:t xml:space="preserve">Smartboard/ </w:t>
            </w:r>
            <w:r w:rsidRPr="00856E07">
              <w:rPr>
                <w:rFonts w:ascii="Arial" w:hAnsi="Arial" w:cs="Arial"/>
              </w:rPr>
              <w:t>Notebook</w:t>
            </w:r>
          </w:p>
          <w:p w:rsidR="00856E07" w:rsidRDefault="00856E07" w:rsidP="00856E07">
            <w:pPr>
              <w:numPr>
                <w:ilvl w:val="0"/>
                <w:numId w:val="1"/>
              </w:numPr>
              <w:tabs>
                <w:tab w:val="clear" w:pos="720"/>
                <w:tab w:val="num" w:pos="375"/>
              </w:tabs>
              <w:ind w:left="375"/>
              <w:rPr>
                <w:rFonts w:ascii="Arial" w:hAnsi="Arial" w:cs="Arial"/>
              </w:rPr>
            </w:pPr>
            <w:r>
              <w:rPr>
                <w:rFonts w:ascii="Arial" w:hAnsi="Arial" w:cs="Arial"/>
              </w:rPr>
              <w:t xml:space="preserve">Computer cart </w:t>
            </w:r>
          </w:p>
          <w:p w:rsidR="00195A55" w:rsidRPr="00856E07" w:rsidRDefault="00195A55" w:rsidP="00856E07">
            <w:pPr>
              <w:numPr>
                <w:ilvl w:val="0"/>
                <w:numId w:val="1"/>
              </w:numPr>
              <w:tabs>
                <w:tab w:val="clear" w:pos="720"/>
                <w:tab w:val="num" w:pos="375"/>
              </w:tabs>
              <w:ind w:left="375"/>
              <w:rPr>
                <w:rFonts w:ascii="Arial" w:hAnsi="Arial" w:cs="Arial"/>
              </w:rPr>
            </w:pPr>
            <w:r>
              <w:rPr>
                <w:rFonts w:ascii="Arial" w:hAnsi="Arial" w:cs="Arial"/>
              </w:rPr>
              <w:t>youtube</w:t>
            </w:r>
          </w:p>
        </w:tc>
      </w:tr>
    </w:tbl>
    <w:p w:rsidR="00195A55" w:rsidRDefault="00195A55" w:rsidP="00195A55">
      <w:pPr>
        <w:rPr>
          <w:rFonts w:ascii="Arial" w:hAnsi="Arial" w:cs="Arial"/>
        </w:rPr>
      </w:pPr>
      <w:r>
        <w:rPr>
          <w:rFonts w:ascii="Arial" w:hAnsi="Arial" w:cs="Arial"/>
          <w:b/>
          <w:i/>
        </w:rPr>
        <w:t>Indicators of meeting this goal</w:t>
      </w:r>
      <w:r>
        <w:rPr>
          <w:rFonts w:ascii="Arial" w:hAnsi="Arial" w:cs="Arial"/>
        </w:rPr>
        <w:t xml:space="preserve"> </w:t>
      </w:r>
    </w:p>
    <w:p w:rsidR="00195A55" w:rsidRPr="00195A55" w:rsidRDefault="00195A55" w:rsidP="00195A55">
      <w:pPr>
        <w:numPr>
          <w:ilvl w:val="0"/>
          <w:numId w:val="6"/>
        </w:numPr>
        <w:rPr>
          <w:rFonts w:ascii="Arial" w:hAnsi="Arial" w:cs="Arial"/>
          <w:b/>
          <w:i/>
        </w:rPr>
      </w:pPr>
      <w:r w:rsidRPr="00195A55">
        <w:t>Increase in the amount of tweets, pins, youtube videos and blog posts about my class.</w:t>
      </w:r>
    </w:p>
    <w:p w:rsidR="00195A55" w:rsidRPr="00195A55" w:rsidRDefault="00195A55" w:rsidP="00195A55">
      <w:pPr>
        <w:numPr>
          <w:ilvl w:val="0"/>
          <w:numId w:val="6"/>
        </w:numPr>
        <w:rPr>
          <w:rFonts w:ascii="Arial" w:hAnsi="Arial" w:cs="Arial"/>
          <w:b/>
          <w:i/>
        </w:rPr>
      </w:pPr>
      <w:r>
        <w:t xml:space="preserve">Weekly blog post on Fridays of every week </w:t>
      </w:r>
    </w:p>
    <w:p w:rsidR="00195A55" w:rsidRPr="00195A55" w:rsidRDefault="00195A55" w:rsidP="00195A55">
      <w:pPr>
        <w:numPr>
          <w:ilvl w:val="0"/>
          <w:numId w:val="6"/>
        </w:numPr>
        <w:rPr>
          <w:rFonts w:ascii="Arial" w:hAnsi="Arial" w:cs="Arial"/>
          <w:b/>
          <w:i/>
        </w:rPr>
      </w:pPr>
      <w:r>
        <w:t>Providing links to the parents so they can view what we have been doing</w:t>
      </w:r>
    </w:p>
    <w:p w:rsidR="00195A55" w:rsidRPr="00195A55" w:rsidRDefault="00195A55" w:rsidP="00195A55">
      <w:pPr>
        <w:numPr>
          <w:ilvl w:val="0"/>
          <w:numId w:val="6"/>
        </w:numPr>
        <w:rPr>
          <w:rFonts w:ascii="Arial" w:hAnsi="Arial" w:cs="Arial"/>
          <w:b/>
          <w:i/>
        </w:rPr>
      </w:pPr>
      <w:r>
        <w:t xml:space="preserve">Complete the “cyber adventure” online with my kids to teach about digital literacy. </w:t>
      </w:r>
    </w:p>
    <w:p w:rsidR="00195A55" w:rsidRDefault="00195A55" w:rsidP="00195A55">
      <w:pPr>
        <w:numPr>
          <w:ilvl w:val="0"/>
          <w:numId w:val="6"/>
        </w:numPr>
        <w:rPr>
          <w:rFonts w:ascii="Arial" w:hAnsi="Arial" w:cs="Arial"/>
          <w:b/>
          <w:i/>
        </w:rPr>
      </w:pPr>
      <w:r>
        <w:t xml:space="preserve">Get the students to complete at least one blog post for me. </w:t>
      </w:r>
    </w:p>
    <w:p w:rsidR="00195A55" w:rsidRPr="00195A55" w:rsidRDefault="00195A55" w:rsidP="00195A55">
      <w:pPr>
        <w:numPr>
          <w:ilvl w:val="0"/>
          <w:numId w:val="6"/>
        </w:numPr>
        <w:rPr>
          <w:rFonts w:ascii="Arial" w:hAnsi="Arial" w:cs="Arial"/>
          <w:b/>
          <w:i/>
        </w:rPr>
      </w:pPr>
      <w:r>
        <w:t xml:space="preserve">Have digital slides available to support most of my subjects taught </w:t>
      </w:r>
    </w:p>
    <w:p w:rsidR="00195A55" w:rsidRPr="00195A55" w:rsidRDefault="00195A55" w:rsidP="00195A55">
      <w:pPr>
        <w:ind w:left="360"/>
        <w:rPr>
          <w:rFonts w:ascii="Arial" w:hAnsi="Arial" w:cs="Arial"/>
          <w:b/>
          <w:i/>
        </w:rPr>
      </w:pPr>
    </w:p>
    <w:p w:rsidR="00635568" w:rsidRPr="00A3713F" w:rsidRDefault="00635568" w:rsidP="00635568">
      <w:pPr>
        <w:rPr>
          <w:rFonts w:ascii="Arial" w:hAnsi="Arial" w:cs="Arial"/>
          <w:color w:val="C00000"/>
        </w:rPr>
      </w:pPr>
      <w:r w:rsidRPr="00A3713F">
        <w:rPr>
          <w:rFonts w:ascii="Arial" w:hAnsi="Arial" w:cs="Arial"/>
          <w:b/>
          <w:i/>
          <w:color w:val="C00000"/>
        </w:rPr>
        <w:t xml:space="preserve">Evidence of Success (Midway point) </w:t>
      </w:r>
    </w:p>
    <w:p w:rsidR="00A3713F" w:rsidRPr="00A3713F" w:rsidRDefault="00A3713F" w:rsidP="00A3713F">
      <w:pPr>
        <w:numPr>
          <w:ilvl w:val="0"/>
          <w:numId w:val="6"/>
        </w:numPr>
        <w:rPr>
          <w:rFonts w:ascii="Arial" w:hAnsi="Arial" w:cs="Arial"/>
          <w:color w:val="C00000"/>
        </w:rPr>
      </w:pPr>
      <w:r w:rsidRPr="00A3713F">
        <w:rPr>
          <w:rFonts w:ascii="Arial" w:hAnsi="Arial" w:cs="Arial"/>
          <w:color w:val="C00000"/>
        </w:rPr>
        <w:t>I</w:t>
      </w:r>
      <w:r w:rsidR="00D733AA">
        <w:rPr>
          <w:rFonts w:ascii="Arial" w:hAnsi="Arial" w:cs="Arial"/>
          <w:color w:val="C00000"/>
        </w:rPr>
        <w:t xml:space="preserve"> typically</w:t>
      </w:r>
      <w:r w:rsidRPr="00A3713F">
        <w:rPr>
          <w:rFonts w:ascii="Arial" w:hAnsi="Arial" w:cs="Arial"/>
          <w:color w:val="C00000"/>
        </w:rPr>
        <w:t xml:space="preserve"> use the </w:t>
      </w:r>
      <w:r w:rsidR="00CB05AA" w:rsidRPr="00A3713F">
        <w:rPr>
          <w:rFonts w:ascii="Arial" w:hAnsi="Arial" w:cs="Arial"/>
          <w:color w:val="C00000"/>
        </w:rPr>
        <w:t>smart board</w:t>
      </w:r>
      <w:r w:rsidRPr="00A3713F">
        <w:rPr>
          <w:rFonts w:ascii="Arial" w:hAnsi="Arial" w:cs="Arial"/>
          <w:color w:val="C00000"/>
        </w:rPr>
        <w:t xml:space="preserve"> at least once a day</w:t>
      </w:r>
      <w:r w:rsidR="00D733AA">
        <w:rPr>
          <w:rFonts w:ascii="Arial" w:hAnsi="Arial" w:cs="Arial"/>
          <w:color w:val="C00000"/>
        </w:rPr>
        <w:t xml:space="preserve"> with supportive slides to demonstrate curricular topics</w:t>
      </w:r>
      <w:r w:rsidRPr="00A3713F">
        <w:rPr>
          <w:rFonts w:ascii="Arial" w:hAnsi="Arial" w:cs="Arial"/>
          <w:color w:val="C00000"/>
        </w:rPr>
        <w:t xml:space="preserve">. I use many </w:t>
      </w:r>
      <w:r w:rsidR="00592896">
        <w:rPr>
          <w:rFonts w:ascii="Arial" w:hAnsi="Arial" w:cs="Arial"/>
          <w:color w:val="C00000"/>
        </w:rPr>
        <w:t xml:space="preserve">pictures and videos to emphasize </w:t>
      </w:r>
      <w:r w:rsidRPr="00A3713F">
        <w:rPr>
          <w:rFonts w:ascii="Arial" w:hAnsi="Arial" w:cs="Arial"/>
          <w:color w:val="C00000"/>
        </w:rPr>
        <w:t xml:space="preserve">my </w:t>
      </w:r>
      <w:r w:rsidR="00592896">
        <w:rPr>
          <w:rFonts w:ascii="Arial" w:hAnsi="Arial" w:cs="Arial"/>
          <w:color w:val="C00000"/>
        </w:rPr>
        <w:t>points</w:t>
      </w:r>
      <w:r w:rsidRPr="00A3713F">
        <w:rPr>
          <w:rFonts w:ascii="Arial" w:hAnsi="Arial" w:cs="Arial"/>
          <w:color w:val="C00000"/>
        </w:rPr>
        <w:t xml:space="preserve">. </w:t>
      </w:r>
    </w:p>
    <w:p w:rsidR="00A3713F" w:rsidRPr="00A3713F" w:rsidRDefault="00A3713F" w:rsidP="00A3713F">
      <w:pPr>
        <w:numPr>
          <w:ilvl w:val="0"/>
          <w:numId w:val="6"/>
        </w:numPr>
        <w:rPr>
          <w:rFonts w:ascii="Arial" w:hAnsi="Arial" w:cs="Arial"/>
          <w:color w:val="C00000"/>
        </w:rPr>
      </w:pPr>
      <w:r w:rsidRPr="00A3713F">
        <w:rPr>
          <w:rFonts w:ascii="Arial" w:hAnsi="Arial" w:cs="Arial"/>
          <w:color w:val="C00000"/>
        </w:rPr>
        <w:t xml:space="preserve">I have used online games in </w:t>
      </w:r>
      <w:r w:rsidR="00592896">
        <w:rPr>
          <w:rFonts w:ascii="Arial" w:hAnsi="Arial" w:cs="Arial"/>
          <w:color w:val="C00000"/>
        </w:rPr>
        <w:t>subjects</w:t>
      </w:r>
      <w:r w:rsidRPr="00A3713F">
        <w:rPr>
          <w:rFonts w:ascii="Arial" w:hAnsi="Arial" w:cs="Arial"/>
          <w:color w:val="C00000"/>
        </w:rPr>
        <w:t xml:space="preserve"> such as social (matching buffalo parts to artifacts </w:t>
      </w:r>
      <w:r w:rsidR="00592896">
        <w:rPr>
          <w:rFonts w:ascii="Arial" w:hAnsi="Arial" w:cs="Arial"/>
          <w:color w:val="C00000"/>
        </w:rPr>
        <w:t xml:space="preserve">on an </w:t>
      </w:r>
      <w:r w:rsidRPr="00A3713F">
        <w:rPr>
          <w:rFonts w:ascii="Arial" w:hAnsi="Arial" w:cs="Arial"/>
          <w:color w:val="C00000"/>
        </w:rPr>
        <w:t>interactive website), math (grid arrays), and health (house safety game). I have used videos in my other classes like gym (to show</w:t>
      </w:r>
      <w:r w:rsidR="00592896">
        <w:rPr>
          <w:rFonts w:ascii="Arial" w:hAnsi="Arial" w:cs="Arial"/>
          <w:color w:val="C00000"/>
        </w:rPr>
        <w:t xml:space="preserve"> the</w:t>
      </w:r>
      <w:r w:rsidRPr="00A3713F">
        <w:rPr>
          <w:rFonts w:ascii="Arial" w:hAnsi="Arial" w:cs="Arial"/>
          <w:color w:val="C00000"/>
        </w:rPr>
        <w:t xml:space="preserve"> history of </w:t>
      </w:r>
      <w:r w:rsidR="00592896">
        <w:rPr>
          <w:rFonts w:ascii="Arial" w:hAnsi="Arial" w:cs="Arial"/>
          <w:color w:val="C00000"/>
        </w:rPr>
        <w:t xml:space="preserve">the </w:t>
      </w:r>
      <w:r w:rsidRPr="00A3713F">
        <w:rPr>
          <w:rFonts w:ascii="Arial" w:hAnsi="Arial" w:cs="Arial"/>
          <w:color w:val="C00000"/>
        </w:rPr>
        <w:t>torch run), and in science (to review simple machines,</w:t>
      </w:r>
      <w:r w:rsidR="00592896">
        <w:rPr>
          <w:rFonts w:ascii="Arial" w:hAnsi="Arial" w:cs="Arial"/>
          <w:color w:val="C00000"/>
        </w:rPr>
        <w:t xml:space="preserve"> then</w:t>
      </w:r>
      <w:r w:rsidRPr="00A3713F">
        <w:rPr>
          <w:rFonts w:ascii="Arial" w:hAnsi="Arial" w:cs="Arial"/>
          <w:color w:val="C00000"/>
        </w:rPr>
        <w:t xml:space="preserve"> to introduce devices that move). </w:t>
      </w:r>
      <w:r w:rsidR="00592896">
        <w:rPr>
          <w:rFonts w:ascii="Arial" w:hAnsi="Arial" w:cs="Arial"/>
          <w:color w:val="C00000"/>
        </w:rPr>
        <w:t>I have made the kids go on</w:t>
      </w:r>
      <w:r w:rsidRPr="00A3713F">
        <w:rPr>
          <w:rFonts w:ascii="Arial" w:hAnsi="Arial" w:cs="Arial"/>
          <w:color w:val="C00000"/>
        </w:rPr>
        <w:t>to websites to practice math games and to get the kids to en</w:t>
      </w:r>
      <w:r w:rsidR="00D733AA">
        <w:rPr>
          <w:rFonts w:ascii="Arial" w:hAnsi="Arial" w:cs="Arial"/>
          <w:color w:val="C00000"/>
        </w:rPr>
        <w:t xml:space="preserve">gage in social teepee research. I have also had my students use online programs such as Fakebook to create an ‘online profile’ for a Canadian explorer. </w:t>
      </w:r>
    </w:p>
    <w:p w:rsidR="00635568" w:rsidRPr="00A3713F" w:rsidRDefault="00D733AA" w:rsidP="00635568">
      <w:pPr>
        <w:numPr>
          <w:ilvl w:val="0"/>
          <w:numId w:val="6"/>
        </w:numPr>
        <w:rPr>
          <w:rFonts w:ascii="Arial" w:hAnsi="Arial" w:cs="Arial"/>
          <w:color w:val="C00000"/>
        </w:rPr>
      </w:pPr>
      <w:r>
        <w:rPr>
          <w:rFonts w:ascii="Arial" w:hAnsi="Arial" w:cs="Arial"/>
          <w:color w:val="C00000"/>
        </w:rPr>
        <w:t xml:space="preserve">My grade 5 students WILL be blogging about science this week. </w:t>
      </w:r>
    </w:p>
    <w:p w:rsidR="0046123D" w:rsidRPr="00A3713F" w:rsidRDefault="00CB05AA" w:rsidP="00635568">
      <w:pPr>
        <w:numPr>
          <w:ilvl w:val="0"/>
          <w:numId w:val="6"/>
        </w:numPr>
        <w:rPr>
          <w:rFonts w:ascii="Arial" w:hAnsi="Arial" w:cs="Arial"/>
          <w:color w:val="C00000"/>
        </w:rPr>
      </w:pPr>
      <w:r>
        <w:rPr>
          <w:rFonts w:ascii="Arial" w:hAnsi="Arial" w:cs="Arial"/>
          <w:color w:val="C00000"/>
        </w:rPr>
        <w:t>I have blogged every week</w:t>
      </w:r>
      <w:r w:rsidR="0046123D" w:rsidRPr="00A3713F">
        <w:rPr>
          <w:rFonts w:ascii="Arial" w:hAnsi="Arial" w:cs="Arial"/>
          <w:color w:val="C00000"/>
        </w:rPr>
        <w:t xml:space="preserve">, including SWATCA during reading week. </w:t>
      </w:r>
      <w:r w:rsidR="0027247D">
        <w:rPr>
          <w:rFonts w:ascii="Arial" w:hAnsi="Arial" w:cs="Arial"/>
          <w:color w:val="C00000"/>
        </w:rPr>
        <w:t>Although my blog is fairly minimal in terms of</w:t>
      </w:r>
      <w:r w:rsidR="0046123D" w:rsidRPr="00A3713F">
        <w:rPr>
          <w:rFonts w:ascii="Arial" w:hAnsi="Arial" w:cs="Arial"/>
          <w:color w:val="C00000"/>
        </w:rPr>
        <w:t xml:space="preserve"> “deep reflection</w:t>
      </w:r>
      <w:r w:rsidR="0027247D">
        <w:rPr>
          <w:rFonts w:ascii="Arial" w:hAnsi="Arial" w:cs="Arial"/>
          <w:color w:val="C00000"/>
        </w:rPr>
        <w:t xml:space="preserve">”, I’m finding that it </w:t>
      </w:r>
      <w:r w:rsidR="0046123D" w:rsidRPr="00A3713F">
        <w:rPr>
          <w:rFonts w:ascii="Arial" w:hAnsi="Arial" w:cs="Arial"/>
          <w:color w:val="C00000"/>
        </w:rPr>
        <w:t>help</w:t>
      </w:r>
      <w:r w:rsidR="0027247D">
        <w:rPr>
          <w:rFonts w:ascii="Arial" w:hAnsi="Arial" w:cs="Arial"/>
          <w:color w:val="C00000"/>
        </w:rPr>
        <w:t>s</w:t>
      </w:r>
      <w:r w:rsidR="0046123D" w:rsidRPr="00A3713F">
        <w:rPr>
          <w:rFonts w:ascii="Arial" w:hAnsi="Arial" w:cs="Arial"/>
          <w:color w:val="C00000"/>
        </w:rPr>
        <w:t xml:space="preserve"> to </w:t>
      </w:r>
      <w:r w:rsidR="0046123D" w:rsidRPr="00A3713F">
        <w:rPr>
          <w:rFonts w:ascii="Arial" w:hAnsi="Arial" w:cs="Arial"/>
          <w:color w:val="C00000"/>
        </w:rPr>
        <w:lastRenderedPageBreak/>
        <w:t>make me recognize which</w:t>
      </w:r>
      <w:r w:rsidR="0027247D">
        <w:rPr>
          <w:rFonts w:ascii="Arial" w:hAnsi="Arial" w:cs="Arial"/>
          <w:color w:val="C00000"/>
        </w:rPr>
        <w:t xml:space="preserve"> activities had the most impact, as well as </w:t>
      </w:r>
      <w:r w:rsidR="00D733AA">
        <w:rPr>
          <w:rFonts w:ascii="Arial" w:hAnsi="Arial" w:cs="Arial"/>
          <w:color w:val="C00000"/>
        </w:rPr>
        <w:t xml:space="preserve">to document all of the activities that we have done so far. </w:t>
      </w:r>
      <w:r w:rsidR="0046123D" w:rsidRPr="00A3713F">
        <w:rPr>
          <w:rFonts w:ascii="Arial" w:hAnsi="Arial" w:cs="Arial"/>
          <w:color w:val="C00000"/>
        </w:rPr>
        <w:t xml:space="preserve"> </w:t>
      </w:r>
    </w:p>
    <w:p w:rsidR="0046123D" w:rsidRDefault="0046123D" w:rsidP="00635568">
      <w:pPr>
        <w:numPr>
          <w:ilvl w:val="0"/>
          <w:numId w:val="6"/>
        </w:numPr>
        <w:rPr>
          <w:rFonts w:ascii="Arial" w:hAnsi="Arial" w:cs="Arial"/>
          <w:color w:val="C00000"/>
        </w:rPr>
      </w:pPr>
      <w:r w:rsidRPr="00A3713F">
        <w:rPr>
          <w:rFonts w:ascii="Arial" w:hAnsi="Arial" w:cs="Arial"/>
          <w:color w:val="C00000"/>
        </w:rPr>
        <w:t xml:space="preserve">I have actively been engaging in </w:t>
      </w:r>
      <w:r w:rsidR="00D733AA" w:rsidRPr="00A3713F">
        <w:rPr>
          <w:rFonts w:ascii="Arial" w:hAnsi="Arial" w:cs="Arial"/>
          <w:color w:val="C00000"/>
        </w:rPr>
        <w:t>Pinterest</w:t>
      </w:r>
      <w:r w:rsidRPr="00A3713F">
        <w:rPr>
          <w:rFonts w:ascii="Arial" w:hAnsi="Arial" w:cs="Arial"/>
          <w:color w:val="C00000"/>
        </w:rPr>
        <w:t xml:space="preserve"> activity, I have posted (or added relevant video</w:t>
      </w:r>
      <w:r w:rsidR="00D733AA">
        <w:rPr>
          <w:rFonts w:ascii="Arial" w:hAnsi="Arial" w:cs="Arial"/>
          <w:color w:val="C00000"/>
        </w:rPr>
        <w:t>s to a ‘playlist’) a total of 28 videos to YouTube</w:t>
      </w:r>
      <w:r w:rsidRPr="00A3713F">
        <w:rPr>
          <w:rFonts w:ascii="Arial" w:hAnsi="Arial" w:cs="Arial"/>
          <w:color w:val="C00000"/>
        </w:rPr>
        <w:t xml:space="preserve">. I have given my students my </w:t>
      </w:r>
      <w:r w:rsidR="00D733AA" w:rsidRPr="00A3713F">
        <w:rPr>
          <w:rFonts w:ascii="Arial" w:hAnsi="Arial" w:cs="Arial"/>
          <w:color w:val="C00000"/>
        </w:rPr>
        <w:t>YouTube</w:t>
      </w:r>
      <w:r w:rsidRPr="00A3713F">
        <w:rPr>
          <w:rFonts w:ascii="Arial" w:hAnsi="Arial" w:cs="Arial"/>
          <w:color w:val="C00000"/>
        </w:rPr>
        <w:t xml:space="preserve"> channel name so that they can follow me to watch recaps of our science experiments, or to show their parents our math strategies that we have been learning (as a way of including parents on the new confusing math curriculum) – my </w:t>
      </w:r>
      <w:r w:rsidR="00D733AA" w:rsidRPr="00A3713F">
        <w:rPr>
          <w:rFonts w:ascii="Arial" w:hAnsi="Arial" w:cs="Arial"/>
          <w:color w:val="C00000"/>
        </w:rPr>
        <w:t>YouTube</w:t>
      </w:r>
      <w:r w:rsidRPr="00A3713F">
        <w:rPr>
          <w:rFonts w:ascii="Arial" w:hAnsi="Arial" w:cs="Arial"/>
          <w:color w:val="C00000"/>
        </w:rPr>
        <w:t xml:space="preserve"> channel has been used as review or as catch-up for kids who have missed lo</w:t>
      </w:r>
      <w:r w:rsidR="00D733AA">
        <w:rPr>
          <w:rFonts w:ascii="Arial" w:hAnsi="Arial" w:cs="Arial"/>
          <w:color w:val="C00000"/>
        </w:rPr>
        <w:t>ts of school. I have also used W</w:t>
      </w:r>
      <w:r w:rsidRPr="00A3713F">
        <w:rPr>
          <w:rFonts w:ascii="Arial" w:hAnsi="Arial" w:cs="Arial"/>
          <w:color w:val="C00000"/>
        </w:rPr>
        <w:t>eebly on at least a weekly basis (by blogging and adding to my portfolio)</w:t>
      </w:r>
      <w:r w:rsidR="0027247D">
        <w:rPr>
          <w:rFonts w:ascii="Arial" w:hAnsi="Arial" w:cs="Arial"/>
          <w:color w:val="C00000"/>
        </w:rPr>
        <w:t xml:space="preserve">. </w:t>
      </w:r>
      <w:r w:rsidRPr="00A3713F">
        <w:rPr>
          <w:rFonts w:ascii="Arial" w:hAnsi="Arial" w:cs="Arial"/>
          <w:color w:val="C00000"/>
        </w:rPr>
        <w:t xml:space="preserve">I have increased my use of twitter a LOT </w:t>
      </w:r>
      <w:r w:rsidR="00EF2032">
        <w:rPr>
          <w:rFonts w:ascii="Arial" w:hAnsi="Arial" w:cs="Arial"/>
          <w:color w:val="C00000"/>
        </w:rPr>
        <w:t xml:space="preserve">(over 110 tweets since practicum started) </w:t>
      </w:r>
      <w:r w:rsidRPr="00A3713F">
        <w:rPr>
          <w:rFonts w:ascii="Arial" w:hAnsi="Arial" w:cs="Arial"/>
          <w:color w:val="C00000"/>
        </w:rPr>
        <w:t xml:space="preserve">and I have noticed that I have many more people following me and retweeting my tweets! </w:t>
      </w:r>
    </w:p>
    <w:p w:rsidR="00D733AA" w:rsidRPr="00A3713F" w:rsidRDefault="00D733AA" w:rsidP="00D733AA">
      <w:pPr>
        <w:numPr>
          <w:ilvl w:val="0"/>
          <w:numId w:val="6"/>
        </w:numPr>
        <w:rPr>
          <w:rFonts w:ascii="Arial" w:hAnsi="Arial" w:cs="Arial"/>
          <w:color w:val="C00000"/>
        </w:rPr>
      </w:pPr>
      <w:r>
        <w:rPr>
          <w:rFonts w:ascii="Arial" w:hAnsi="Arial" w:cs="Arial"/>
          <w:color w:val="C00000"/>
        </w:rPr>
        <w:t>I have also created another website for my PD pro</w:t>
      </w:r>
      <w:r>
        <w:rPr>
          <w:rFonts w:ascii="Arial" w:hAnsi="Arial" w:cs="Arial"/>
          <w:color w:val="C00000"/>
        </w:rPr>
        <w:t xml:space="preserve">ject </w:t>
      </w:r>
      <w:hyperlink r:id="rId9" w:history="1">
        <w:r w:rsidRPr="00F87FB9">
          <w:rPr>
            <w:rStyle w:val="Hyperlink"/>
            <w:rFonts w:ascii="Arial" w:hAnsi="Arial" w:cs="Arial"/>
          </w:rPr>
          <w:t>http://applicationmathgames.weebly.com/</w:t>
        </w:r>
      </w:hyperlink>
      <w:r>
        <w:rPr>
          <w:rFonts w:ascii="Arial" w:hAnsi="Arial" w:cs="Arial"/>
          <w:color w:val="C00000"/>
        </w:rPr>
        <w:t xml:space="preserve"> that has many videos, pictures, posts, etc. </w:t>
      </w:r>
    </w:p>
    <w:p w:rsidR="00613412" w:rsidRDefault="00613412" w:rsidP="00F61AF3">
      <w:pPr>
        <w:rPr>
          <w:rFonts w:ascii="Arial" w:hAnsi="Arial" w:cs="Arial"/>
        </w:rPr>
      </w:pPr>
    </w:p>
    <w:p w:rsidR="00613412" w:rsidRDefault="00613412" w:rsidP="00F61AF3">
      <w:pPr>
        <w:rPr>
          <w:rFonts w:ascii="Arial" w:hAnsi="Arial" w:cs="Arial"/>
        </w:rPr>
      </w:pPr>
    </w:p>
    <w:p w:rsidR="00613412" w:rsidRDefault="00613412" w:rsidP="00F61AF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1" w:type="dxa"/>
          <w:right w:w="101" w:type="dxa"/>
        </w:tblCellMar>
        <w:tblLook w:val="01E0" w:firstRow="1" w:lastRow="1" w:firstColumn="1" w:lastColumn="1" w:noHBand="0" w:noVBand="0"/>
      </w:tblPr>
      <w:tblGrid>
        <w:gridCol w:w="5243"/>
        <w:gridCol w:w="1804"/>
        <w:gridCol w:w="2515"/>
      </w:tblGrid>
      <w:tr w:rsidR="00E31EF6" w:rsidRPr="00164B24" w:rsidTr="0009440D">
        <w:trPr>
          <w:trHeight w:val="432"/>
        </w:trPr>
        <w:tc>
          <w:tcPr>
            <w:tcW w:w="9562" w:type="dxa"/>
            <w:gridSpan w:val="3"/>
            <w:shd w:val="clear" w:color="auto" w:fill="E0E0E0"/>
            <w:vAlign w:val="center"/>
          </w:tcPr>
          <w:p w:rsidR="00E31EF6" w:rsidRPr="00B120FB" w:rsidRDefault="00E31EF6" w:rsidP="0009440D">
            <w:pPr>
              <w:jc w:val="center"/>
              <w:rPr>
                <w:rFonts w:ascii="Arial" w:hAnsi="Arial" w:cs="Arial"/>
                <w:b/>
              </w:rPr>
            </w:pPr>
            <w:r w:rsidRPr="00B120FB">
              <w:rPr>
                <w:rFonts w:ascii="Arial" w:hAnsi="Arial" w:cs="Arial"/>
                <w:b/>
              </w:rPr>
              <w:t>Teacher</w:t>
            </w:r>
            <w:r>
              <w:rPr>
                <w:rFonts w:ascii="Arial" w:hAnsi="Arial" w:cs="Arial"/>
                <w:b/>
              </w:rPr>
              <w:t xml:space="preserve"> Professional Growth Plan for PS3 </w:t>
            </w:r>
            <w:r w:rsidRPr="00B120FB">
              <w:rPr>
                <w:rFonts w:ascii="Arial" w:hAnsi="Arial" w:cs="Arial"/>
                <w:b/>
              </w:rPr>
              <w:t>201</w:t>
            </w:r>
            <w:r>
              <w:rPr>
                <w:rFonts w:ascii="Arial" w:hAnsi="Arial" w:cs="Arial"/>
                <w:b/>
              </w:rPr>
              <w:t xml:space="preserve">4         </w:t>
            </w:r>
            <w:r>
              <w:rPr>
                <w:rFonts w:ascii="Arial" w:hAnsi="Arial" w:cs="Arial"/>
                <w:b/>
              </w:rPr>
              <w:tab/>
              <w:t>Name: Cheryl Miller</w:t>
            </w:r>
          </w:p>
        </w:tc>
      </w:tr>
      <w:tr w:rsidR="00E31EF6" w:rsidRPr="00164B24" w:rsidTr="0009440D">
        <w:trPr>
          <w:trHeight w:val="432"/>
        </w:trPr>
        <w:tc>
          <w:tcPr>
            <w:tcW w:w="9562" w:type="dxa"/>
            <w:gridSpan w:val="3"/>
            <w:shd w:val="clear" w:color="auto" w:fill="FFFFFF"/>
            <w:vAlign w:val="center"/>
          </w:tcPr>
          <w:p w:rsidR="00E31EF6" w:rsidRDefault="00E31EF6" w:rsidP="00E31EF6">
            <w:pPr>
              <w:rPr>
                <w:rFonts w:ascii="Arial" w:hAnsi="Arial" w:cs="Arial"/>
              </w:rPr>
            </w:pPr>
            <w:r>
              <w:rPr>
                <w:rFonts w:ascii="Arial" w:hAnsi="Arial" w:cs="Arial"/>
                <w:b/>
              </w:rPr>
              <w:t xml:space="preserve">Assignment and/or Career Goal #3 (Teaching Strategy) KSA 9 </w:t>
            </w:r>
          </w:p>
          <w:p w:rsidR="00E31EF6" w:rsidRPr="00B120FB" w:rsidRDefault="00E31EF6" w:rsidP="00195A55">
            <w:pPr>
              <w:rPr>
                <w:rFonts w:ascii="Arial" w:hAnsi="Arial" w:cs="Arial"/>
              </w:rPr>
            </w:pPr>
            <w:r>
              <w:rPr>
                <w:rFonts w:ascii="Arial" w:hAnsi="Arial" w:cs="Arial"/>
              </w:rPr>
              <w:t>To balance teaching talking time/ student work time to allow for a more hands-on approach to learning.</w:t>
            </w:r>
          </w:p>
        </w:tc>
      </w:tr>
      <w:tr w:rsidR="00E31EF6" w:rsidRPr="00164B24" w:rsidTr="0009440D">
        <w:trPr>
          <w:trHeight w:val="432"/>
        </w:trPr>
        <w:tc>
          <w:tcPr>
            <w:tcW w:w="9562" w:type="dxa"/>
            <w:gridSpan w:val="3"/>
            <w:shd w:val="clear" w:color="auto" w:fill="FFFFFF"/>
            <w:vAlign w:val="center"/>
          </w:tcPr>
          <w:p w:rsidR="00E31EF6" w:rsidRPr="00B120FB" w:rsidRDefault="00E31EF6" w:rsidP="00195A55">
            <w:pPr>
              <w:rPr>
                <w:rFonts w:ascii="Arial" w:hAnsi="Arial" w:cs="Arial"/>
              </w:rPr>
            </w:pPr>
            <w:r w:rsidRPr="00B120FB">
              <w:rPr>
                <w:rFonts w:ascii="Arial" w:hAnsi="Arial" w:cs="Arial"/>
                <w:b/>
              </w:rPr>
              <w:t>Goal:</w:t>
            </w:r>
            <w:r>
              <w:rPr>
                <w:rFonts w:ascii="Arial" w:hAnsi="Arial" w:cs="Arial"/>
                <w:b/>
              </w:rPr>
              <w:t xml:space="preserve"> </w:t>
            </w:r>
            <w:r>
              <w:rPr>
                <w:rFonts w:ascii="Arial" w:hAnsi="Arial" w:cs="Arial"/>
              </w:rPr>
              <w:t>Attempt to let students have more time to work as opposed to me lecturing in a given subject (Science)</w:t>
            </w:r>
          </w:p>
        </w:tc>
      </w:tr>
      <w:tr w:rsidR="00E31EF6" w:rsidRPr="00164B24" w:rsidTr="0009440D">
        <w:trPr>
          <w:trHeight w:val="432"/>
        </w:trPr>
        <w:tc>
          <w:tcPr>
            <w:tcW w:w="9562" w:type="dxa"/>
            <w:gridSpan w:val="3"/>
            <w:shd w:val="clear" w:color="auto" w:fill="FFFFFF"/>
            <w:vAlign w:val="center"/>
          </w:tcPr>
          <w:p w:rsidR="00E31EF6" w:rsidRPr="00E31EF6" w:rsidRDefault="00E31EF6" w:rsidP="004A120C">
            <w:pPr>
              <w:rPr>
                <w:rFonts w:ascii="Arial" w:hAnsi="Arial" w:cs="Arial"/>
              </w:rPr>
            </w:pPr>
            <w:r>
              <w:rPr>
                <w:rFonts w:ascii="Arial" w:hAnsi="Arial" w:cs="Arial"/>
                <w:b/>
              </w:rPr>
              <w:t xml:space="preserve">Rationale: </w:t>
            </w:r>
            <w:r>
              <w:rPr>
                <w:rFonts w:ascii="Arial" w:hAnsi="Arial" w:cs="Arial"/>
              </w:rPr>
              <w:t>I have felt that in my past science units taught, I have spent a lot of time TALKING about the inquiry units of science rather than letting kids experiment, make mistakes, and learn</w:t>
            </w:r>
            <w:r w:rsidR="004A120C">
              <w:rPr>
                <w:rFonts w:ascii="Arial" w:hAnsi="Arial" w:cs="Arial"/>
              </w:rPr>
              <w:t xml:space="preserve"> through trial and error</w:t>
            </w:r>
            <w:r>
              <w:rPr>
                <w:rFonts w:ascii="Arial" w:hAnsi="Arial" w:cs="Arial"/>
              </w:rPr>
              <w:t xml:space="preserve"> (which is the purpose of the inquiry units of science). I would like to create more opportunities for students to learn by DOING rather than by HEARING.</w:t>
            </w:r>
          </w:p>
        </w:tc>
      </w:tr>
      <w:tr w:rsidR="00E31EF6" w:rsidRPr="00164B24" w:rsidTr="00195A55">
        <w:trPr>
          <w:trHeight w:val="432"/>
        </w:trPr>
        <w:tc>
          <w:tcPr>
            <w:tcW w:w="5243" w:type="dxa"/>
            <w:shd w:val="clear" w:color="auto" w:fill="E0E0E0"/>
          </w:tcPr>
          <w:p w:rsidR="00E31EF6" w:rsidRPr="00B120FB" w:rsidRDefault="00E31EF6" w:rsidP="0009440D">
            <w:pPr>
              <w:jc w:val="center"/>
              <w:rPr>
                <w:rFonts w:ascii="Arial" w:hAnsi="Arial" w:cs="Arial"/>
                <w:b/>
              </w:rPr>
            </w:pPr>
            <w:r w:rsidRPr="00B120FB">
              <w:rPr>
                <w:rFonts w:ascii="Arial" w:hAnsi="Arial" w:cs="Arial"/>
                <w:b/>
              </w:rPr>
              <w:t>Strategies</w:t>
            </w:r>
          </w:p>
        </w:tc>
        <w:tc>
          <w:tcPr>
            <w:tcW w:w="1804" w:type="dxa"/>
            <w:shd w:val="clear" w:color="auto" w:fill="E0E0E0"/>
          </w:tcPr>
          <w:p w:rsidR="00E31EF6" w:rsidRPr="00B120FB" w:rsidRDefault="00E31EF6" w:rsidP="0009440D">
            <w:pPr>
              <w:jc w:val="center"/>
              <w:rPr>
                <w:rFonts w:ascii="Arial" w:hAnsi="Arial" w:cs="Arial"/>
                <w:b/>
              </w:rPr>
            </w:pPr>
            <w:r w:rsidRPr="00B120FB">
              <w:rPr>
                <w:rFonts w:ascii="Arial" w:hAnsi="Arial" w:cs="Arial"/>
                <w:b/>
              </w:rPr>
              <w:t>Timeline</w:t>
            </w:r>
          </w:p>
        </w:tc>
        <w:tc>
          <w:tcPr>
            <w:tcW w:w="2515" w:type="dxa"/>
            <w:shd w:val="clear" w:color="auto" w:fill="E0E0E0"/>
          </w:tcPr>
          <w:p w:rsidR="00E31EF6" w:rsidRPr="00B120FB" w:rsidRDefault="00E31EF6" w:rsidP="0009440D">
            <w:pPr>
              <w:jc w:val="center"/>
              <w:rPr>
                <w:rFonts w:ascii="Arial" w:hAnsi="Arial" w:cs="Arial"/>
                <w:b/>
              </w:rPr>
            </w:pPr>
            <w:r w:rsidRPr="00B120FB">
              <w:rPr>
                <w:rFonts w:ascii="Arial" w:hAnsi="Arial" w:cs="Arial"/>
                <w:b/>
              </w:rPr>
              <w:t>Resources</w:t>
            </w:r>
          </w:p>
        </w:tc>
      </w:tr>
      <w:tr w:rsidR="00E31EF6" w:rsidRPr="00164B24" w:rsidTr="00195A55">
        <w:tc>
          <w:tcPr>
            <w:tcW w:w="5243" w:type="dxa"/>
          </w:tcPr>
          <w:p w:rsidR="00E31EF6" w:rsidRDefault="00E31EF6" w:rsidP="00195A55">
            <w:pPr>
              <w:numPr>
                <w:ilvl w:val="0"/>
                <w:numId w:val="1"/>
              </w:numPr>
              <w:tabs>
                <w:tab w:val="clear" w:pos="720"/>
              </w:tabs>
              <w:ind w:left="284"/>
              <w:rPr>
                <w:rFonts w:ascii="Arial" w:hAnsi="Arial" w:cs="Arial"/>
              </w:rPr>
            </w:pPr>
            <w:r>
              <w:rPr>
                <w:rFonts w:ascii="Arial" w:hAnsi="Arial" w:cs="Arial"/>
              </w:rPr>
              <w:t xml:space="preserve">Create a workshop approach to learn the needed material in a hands-on approach with minimal teaching interaction. </w:t>
            </w:r>
          </w:p>
          <w:p w:rsidR="00E31EF6" w:rsidRDefault="00E31EF6" w:rsidP="00195A55">
            <w:pPr>
              <w:numPr>
                <w:ilvl w:val="0"/>
                <w:numId w:val="1"/>
              </w:numPr>
              <w:tabs>
                <w:tab w:val="clear" w:pos="720"/>
                <w:tab w:val="num" w:pos="142"/>
              </w:tabs>
              <w:ind w:left="142" w:hanging="141"/>
              <w:rPr>
                <w:rFonts w:ascii="Arial" w:hAnsi="Arial" w:cs="Arial"/>
              </w:rPr>
            </w:pPr>
            <w:r>
              <w:rPr>
                <w:rFonts w:ascii="Arial" w:hAnsi="Arial" w:cs="Arial"/>
              </w:rPr>
              <w:t>Allow for at LEAST one student-</w:t>
            </w:r>
            <w:r w:rsidR="00195A55">
              <w:rPr>
                <w:rFonts w:ascii="Arial" w:hAnsi="Arial" w:cs="Arial"/>
              </w:rPr>
              <w:t>involved</w:t>
            </w:r>
            <w:r>
              <w:rPr>
                <w:rFonts w:ascii="Arial" w:hAnsi="Arial" w:cs="Arial"/>
              </w:rPr>
              <w:t xml:space="preserve"> experiment per week. </w:t>
            </w:r>
          </w:p>
          <w:p w:rsidR="00E31EF6" w:rsidRDefault="00E31EF6" w:rsidP="00195A55">
            <w:pPr>
              <w:numPr>
                <w:ilvl w:val="0"/>
                <w:numId w:val="1"/>
              </w:numPr>
              <w:tabs>
                <w:tab w:val="clear" w:pos="720"/>
                <w:tab w:val="num" w:pos="142"/>
              </w:tabs>
              <w:ind w:left="142" w:hanging="141"/>
              <w:rPr>
                <w:rFonts w:ascii="Arial" w:hAnsi="Arial" w:cs="Arial"/>
              </w:rPr>
            </w:pPr>
            <w:r>
              <w:rPr>
                <w:rFonts w:ascii="Arial" w:hAnsi="Arial" w:cs="Arial"/>
              </w:rPr>
              <w:t xml:space="preserve">Ask inquiry questions for students to arrive at a solution rather than telling them. </w:t>
            </w:r>
          </w:p>
          <w:p w:rsidR="00E31EF6" w:rsidRDefault="00E31EF6" w:rsidP="00195A55">
            <w:pPr>
              <w:numPr>
                <w:ilvl w:val="0"/>
                <w:numId w:val="1"/>
              </w:numPr>
              <w:tabs>
                <w:tab w:val="clear" w:pos="720"/>
                <w:tab w:val="num" w:pos="142"/>
              </w:tabs>
              <w:ind w:left="142" w:hanging="141"/>
              <w:rPr>
                <w:rFonts w:ascii="Arial" w:hAnsi="Arial" w:cs="Arial"/>
              </w:rPr>
            </w:pPr>
            <w:r>
              <w:rPr>
                <w:rFonts w:ascii="Arial" w:hAnsi="Arial" w:cs="Arial"/>
              </w:rPr>
              <w:t xml:space="preserve">Allow students to build vehicles and devices, then allow them to share their own expertise and failures with the class. </w:t>
            </w:r>
          </w:p>
          <w:p w:rsidR="00E31EF6" w:rsidRDefault="00E31EF6" w:rsidP="00195A55">
            <w:pPr>
              <w:numPr>
                <w:ilvl w:val="0"/>
                <w:numId w:val="1"/>
              </w:numPr>
              <w:tabs>
                <w:tab w:val="clear" w:pos="720"/>
                <w:tab w:val="num" w:pos="142"/>
              </w:tabs>
              <w:ind w:left="142" w:hanging="141"/>
              <w:rPr>
                <w:rFonts w:ascii="Arial" w:hAnsi="Arial" w:cs="Arial"/>
              </w:rPr>
            </w:pPr>
            <w:r>
              <w:rPr>
                <w:rFonts w:ascii="Arial" w:hAnsi="Arial" w:cs="Arial"/>
              </w:rPr>
              <w:t xml:space="preserve">Allow students time to modify their original designs. </w:t>
            </w:r>
          </w:p>
          <w:p w:rsidR="00E31EF6" w:rsidRPr="00B120FB" w:rsidRDefault="00E31EF6" w:rsidP="00195A55">
            <w:pPr>
              <w:numPr>
                <w:ilvl w:val="0"/>
                <w:numId w:val="1"/>
              </w:numPr>
              <w:tabs>
                <w:tab w:val="clear" w:pos="720"/>
                <w:tab w:val="num" w:pos="142"/>
              </w:tabs>
              <w:ind w:left="142" w:hanging="141"/>
              <w:rPr>
                <w:rFonts w:ascii="Arial" w:hAnsi="Arial" w:cs="Arial"/>
              </w:rPr>
            </w:pPr>
            <w:r>
              <w:rPr>
                <w:rFonts w:ascii="Arial" w:hAnsi="Arial" w:cs="Arial"/>
              </w:rPr>
              <w:t xml:space="preserve">Deliver content-based classes with the aid of the mini-textbook and videos to enhance student understanding of dense content. </w:t>
            </w:r>
          </w:p>
        </w:tc>
        <w:tc>
          <w:tcPr>
            <w:tcW w:w="1804" w:type="dxa"/>
          </w:tcPr>
          <w:p w:rsidR="00E31EF6" w:rsidRPr="00B120FB" w:rsidRDefault="00E31EF6" w:rsidP="0009440D">
            <w:pPr>
              <w:rPr>
                <w:rFonts w:ascii="Arial" w:hAnsi="Arial" w:cs="Arial"/>
              </w:rPr>
            </w:pPr>
          </w:p>
          <w:p w:rsidR="00E31EF6" w:rsidRDefault="00E31EF6" w:rsidP="0009440D">
            <w:pPr>
              <w:numPr>
                <w:ilvl w:val="0"/>
                <w:numId w:val="1"/>
              </w:numPr>
              <w:tabs>
                <w:tab w:val="clear" w:pos="720"/>
                <w:tab w:val="num" w:pos="381"/>
              </w:tabs>
              <w:ind w:left="381" w:hanging="240"/>
              <w:rPr>
                <w:rFonts w:ascii="Arial" w:hAnsi="Arial" w:cs="Arial"/>
              </w:rPr>
            </w:pPr>
            <w:r>
              <w:rPr>
                <w:rFonts w:ascii="Arial" w:hAnsi="Arial" w:cs="Arial"/>
              </w:rPr>
              <w:t xml:space="preserve">Science workshop - Jan 14-21 </w:t>
            </w:r>
          </w:p>
          <w:p w:rsidR="00E31EF6" w:rsidRPr="00856E07" w:rsidRDefault="00E31EF6" w:rsidP="0009440D">
            <w:pPr>
              <w:numPr>
                <w:ilvl w:val="0"/>
                <w:numId w:val="1"/>
              </w:numPr>
              <w:tabs>
                <w:tab w:val="clear" w:pos="720"/>
                <w:tab w:val="num" w:pos="381"/>
              </w:tabs>
              <w:ind w:left="381" w:hanging="240"/>
              <w:rPr>
                <w:rFonts w:ascii="Arial" w:hAnsi="Arial" w:cs="Arial"/>
              </w:rPr>
            </w:pPr>
            <w:r>
              <w:rPr>
                <w:rFonts w:ascii="Arial" w:hAnsi="Arial" w:cs="Arial"/>
              </w:rPr>
              <w:t>Jan-Feb 2014</w:t>
            </w:r>
          </w:p>
        </w:tc>
        <w:tc>
          <w:tcPr>
            <w:tcW w:w="2515" w:type="dxa"/>
          </w:tcPr>
          <w:p w:rsidR="00E31EF6" w:rsidRPr="00B120FB" w:rsidRDefault="00E31EF6" w:rsidP="0009440D">
            <w:pPr>
              <w:ind w:left="360"/>
              <w:rPr>
                <w:rFonts w:ascii="Arial" w:hAnsi="Arial" w:cs="Arial"/>
              </w:rPr>
            </w:pPr>
          </w:p>
          <w:p w:rsidR="00E31EF6" w:rsidRDefault="00E31EF6" w:rsidP="0009440D">
            <w:pPr>
              <w:numPr>
                <w:ilvl w:val="0"/>
                <w:numId w:val="1"/>
              </w:numPr>
              <w:tabs>
                <w:tab w:val="clear" w:pos="720"/>
                <w:tab w:val="num" w:pos="375"/>
              </w:tabs>
              <w:ind w:left="375"/>
              <w:rPr>
                <w:rFonts w:ascii="Arial" w:hAnsi="Arial" w:cs="Arial"/>
              </w:rPr>
            </w:pPr>
            <w:r>
              <w:rPr>
                <w:rFonts w:ascii="Arial" w:hAnsi="Arial" w:cs="Arial"/>
              </w:rPr>
              <w:t xml:space="preserve"> “mini-textbook” </w:t>
            </w:r>
          </w:p>
          <w:p w:rsidR="00E31EF6" w:rsidRDefault="00183E15" w:rsidP="0009440D">
            <w:pPr>
              <w:numPr>
                <w:ilvl w:val="0"/>
                <w:numId w:val="1"/>
              </w:numPr>
              <w:tabs>
                <w:tab w:val="clear" w:pos="720"/>
                <w:tab w:val="num" w:pos="375"/>
              </w:tabs>
              <w:ind w:left="375"/>
              <w:rPr>
                <w:rFonts w:ascii="Arial" w:hAnsi="Arial" w:cs="Arial"/>
              </w:rPr>
            </w:pPr>
            <w:r>
              <w:rPr>
                <w:rFonts w:ascii="Arial" w:hAnsi="Arial" w:cs="Arial"/>
              </w:rPr>
              <w:t>Edmonton public schools resources</w:t>
            </w:r>
          </w:p>
          <w:p w:rsidR="00183E15" w:rsidRDefault="00183E15" w:rsidP="0009440D">
            <w:pPr>
              <w:numPr>
                <w:ilvl w:val="0"/>
                <w:numId w:val="1"/>
              </w:numPr>
              <w:tabs>
                <w:tab w:val="clear" w:pos="720"/>
                <w:tab w:val="num" w:pos="375"/>
              </w:tabs>
              <w:ind w:left="375"/>
              <w:rPr>
                <w:rFonts w:ascii="Arial" w:hAnsi="Arial" w:cs="Arial"/>
              </w:rPr>
            </w:pPr>
            <w:r>
              <w:rPr>
                <w:rFonts w:ascii="Arial" w:hAnsi="Arial" w:cs="Arial"/>
              </w:rPr>
              <w:t>Photocopied science resource</w:t>
            </w:r>
          </w:p>
          <w:p w:rsidR="00183E15" w:rsidRDefault="00183E15" w:rsidP="0009440D">
            <w:pPr>
              <w:numPr>
                <w:ilvl w:val="0"/>
                <w:numId w:val="1"/>
              </w:numPr>
              <w:tabs>
                <w:tab w:val="clear" w:pos="720"/>
                <w:tab w:val="num" w:pos="375"/>
              </w:tabs>
              <w:ind w:left="375"/>
              <w:rPr>
                <w:rFonts w:ascii="Arial" w:hAnsi="Arial" w:cs="Arial"/>
              </w:rPr>
            </w:pPr>
            <w:r>
              <w:rPr>
                <w:rFonts w:ascii="Arial" w:hAnsi="Arial" w:cs="Arial"/>
              </w:rPr>
              <w:t xml:space="preserve">VARIOUS crafting materials. </w:t>
            </w:r>
          </w:p>
          <w:p w:rsidR="00183E15" w:rsidRDefault="00183E15" w:rsidP="0009440D">
            <w:pPr>
              <w:numPr>
                <w:ilvl w:val="0"/>
                <w:numId w:val="1"/>
              </w:numPr>
              <w:tabs>
                <w:tab w:val="clear" w:pos="720"/>
                <w:tab w:val="num" w:pos="375"/>
              </w:tabs>
              <w:ind w:left="375"/>
              <w:rPr>
                <w:rFonts w:ascii="Arial" w:hAnsi="Arial" w:cs="Arial"/>
              </w:rPr>
            </w:pPr>
            <w:r>
              <w:rPr>
                <w:rFonts w:ascii="Arial" w:hAnsi="Arial" w:cs="Arial"/>
              </w:rPr>
              <w:t xml:space="preserve">Videos such as Bill Nye </w:t>
            </w:r>
          </w:p>
          <w:p w:rsidR="00195A55" w:rsidRPr="00856E07" w:rsidRDefault="00195A55" w:rsidP="0009440D">
            <w:pPr>
              <w:numPr>
                <w:ilvl w:val="0"/>
                <w:numId w:val="1"/>
              </w:numPr>
              <w:tabs>
                <w:tab w:val="clear" w:pos="720"/>
                <w:tab w:val="num" w:pos="375"/>
              </w:tabs>
              <w:ind w:left="375"/>
              <w:rPr>
                <w:rFonts w:ascii="Arial" w:hAnsi="Arial" w:cs="Arial"/>
              </w:rPr>
            </w:pPr>
            <w:r>
              <w:rPr>
                <w:rFonts w:ascii="Arial" w:hAnsi="Arial" w:cs="Arial"/>
              </w:rPr>
              <w:t xml:space="preserve">Pictures of directions instead of verbal telling. </w:t>
            </w:r>
          </w:p>
        </w:tc>
      </w:tr>
    </w:tbl>
    <w:p w:rsidR="00613412" w:rsidRDefault="00613412" w:rsidP="00F61AF3">
      <w:pPr>
        <w:rPr>
          <w:rFonts w:ascii="Arial" w:hAnsi="Arial" w:cs="Arial"/>
        </w:rPr>
      </w:pPr>
    </w:p>
    <w:p w:rsidR="00195A55" w:rsidRDefault="00195A55" w:rsidP="00195A55">
      <w:pPr>
        <w:rPr>
          <w:rFonts w:ascii="Arial" w:hAnsi="Arial" w:cs="Arial"/>
        </w:rPr>
      </w:pPr>
      <w:r>
        <w:rPr>
          <w:rFonts w:ascii="Arial" w:hAnsi="Arial" w:cs="Arial"/>
          <w:b/>
          <w:i/>
        </w:rPr>
        <w:lastRenderedPageBreak/>
        <w:t>Indicators of meeting this goal</w:t>
      </w:r>
      <w:r>
        <w:rPr>
          <w:rFonts w:ascii="Arial" w:hAnsi="Arial" w:cs="Arial"/>
        </w:rPr>
        <w:t xml:space="preserve"> </w:t>
      </w:r>
    </w:p>
    <w:p w:rsidR="00195A55" w:rsidRDefault="00195A55" w:rsidP="00195A55">
      <w:pPr>
        <w:numPr>
          <w:ilvl w:val="0"/>
          <w:numId w:val="6"/>
        </w:numPr>
        <w:rPr>
          <w:rFonts w:ascii="Arial" w:hAnsi="Arial" w:cs="Arial"/>
        </w:rPr>
      </w:pPr>
      <w:r>
        <w:rPr>
          <w:rFonts w:ascii="Arial" w:hAnsi="Arial" w:cs="Arial"/>
        </w:rPr>
        <w:t xml:space="preserve">Students have experimented with various materials and have physically created many projects. </w:t>
      </w:r>
    </w:p>
    <w:p w:rsidR="00195A55" w:rsidRDefault="00773B2E" w:rsidP="00195A55">
      <w:pPr>
        <w:numPr>
          <w:ilvl w:val="0"/>
          <w:numId w:val="6"/>
        </w:numPr>
        <w:rPr>
          <w:rFonts w:ascii="Arial" w:hAnsi="Arial" w:cs="Arial"/>
        </w:rPr>
      </w:pPr>
      <w:r>
        <w:rPr>
          <w:rFonts w:ascii="Arial" w:hAnsi="Arial" w:cs="Arial"/>
        </w:rPr>
        <w:t xml:space="preserve">My slides are more “picture based” and “video based” than content based. </w:t>
      </w:r>
    </w:p>
    <w:p w:rsidR="00773B2E" w:rsidRDefault="00773B2E" w:rsidP="00195A55">
      <w:pPr>
        <w:numPr>
          <w:ilvl w:val="0"/>
          <w:numId w:val="6"/>
        </w:numPr>
        <w:rPr>
          <w:rFonts w:ascii="Arial" w:hAnsi="Arial" w:cs="Arial"/>
        </w:rPr>
      </w:pPr>
      <w:r>
        <w:rPr>
          <w:rFonts w:ascii="Arial" w:hAnsi="Arial" w:cs="Arial"/>
        </w:rPr>
        <w:t xml:space="preserve">Students read the textbook pages aloud more than I do. </w:t>
      </w:r>
    </w:p>
    <w:p w:rsidR="00773B2E" w:rsidRDefault="00773B2E" w:rsidP="00195A55">
      <w:pPr>
        <w:numPr>
          <w:ilvl w:val="0"/>
          <w:numId w:val="6"/>
        </w:numPr>
        <w:rPr>
          <w:rFonts w:ascii="Arial" w:hAnsi="Arial" w:cs="Arial"/>
        </w:rPr>
      </w:pPr>
      <w:r>
        <w:rPr>
          <w:rFonts w:ascii="Arial" w:hAnsi="Arial" w:cs="Arial"/>
        </w:rPr>
        <w:t xml:space="preserve">Students can explain how to build devices and to improve them to be better. </w:t>
      </w:r>
    </w:p>
    <w:p w:rsidR="00635568" w:rsidRDefault="00773B2E" w:rsidP="00E31EF6">
      <w:pPr>
        <w:numPr>
          <w:ilvl w:val="0"/>
          <w:numId w:val="6"/>
        </w:numPr>
        <w:rPr>
          <w:rFonts w:ascii="Arial" w:hAnsi="Arial" w:cs="Arial"/>
        </w:rPr>
      </w:pPr>
      <w:r>
        <w:rPr>
          <w:rFonts w:ascii="Arial" w:hAnsi="Arial" w:cs="Arial"/>
        </w:rPr>
        <w:t>Students have evidence of devices that they have built (final products)</w:t>
      </w:r>
    </w:p>
    <w:p w:rsidR="00635568" w:rsidRDefault="00635568" w:rsidP="00635568">
      <w:pPr>
        <w:rPr>
          <w:rFonts w:ascii="Arial" w:hAnsi="Arial" w:cs="Arial"/>
        </w:rPr>
      </w:pPr>
    </w:p>
    <w:p w:rsidR="00E31EF6" w:rsidRPr="00B948A9" w:rsidRDefault="00635568" w:rsidP="00635568">
      <w:pPr>
        <w:rPr>
          <w:rFonts w:ascii="Arial" w:hAnsi="Arial" w:cs="Arial"/>
          <w:b/>
          <w:i/>
          <w:color w:val="C00000"/>
        </w:rPr>
      </w:pPr>
      <w:r w:rsidRPr="00B948A9">
        <w:rPr>
          <w:rFonts w:ascii="Arial" w:hAnsi="Arial" w:cs="Arial"/>
          <w:b/>
          <w:i/>
          <w:color w:val="C00000"/>
        </w:rPr>
        <w:t>Evidence</w:t>
      </w:r>
      <w:r w:rsidR="00E31EF6" w:rsidRPr="00B948A9">
        <w:rPr>
          <w:rFonts w:ascii="Arial" w:hAnsi="Arial" w:cs="Arial"/>
          <w:b/>
          <w:i/>
          <w:color w:val="C00000"/>
        </w:rPr>
        <w:t xml:space="preserve"> of Success</w:t>
      </w:r>
      <w:r w:rsidRPr="00B948A9">
        <w:rPr>
          <w:rFonts w:ascii="Arial" w:hAnsi="Arial" w:cs="Arial"/>
          <w:b/>
          <w:i/>
          <w:color w:val="C00000"/>
        </w:rPr>
        <w:t xml:space="preserve"> (Midway point) </w:t>
      </w:r>
    </w:p>
    <w:p w:rsidR="00635568" w:rsidRPr="00B948A9" w:rsidRDefault="00A3713F" w:rsidP="00635568">
      <w:pPr>
        <w:numPr>
          <w:ilvl w:val="0"/>
          <w:numId w:val="6"/>
        </w:numPr>
        <w:rPr>
          <w:rFonts w:ascii="Arial" w:hAnsi="Arial" w:cs="Arial"/>
          <w:color w:val="C00000"/>
        </w:rPr>
      </w:pPr>
      <w:r w:rsidRPr="00B948A9">
        <w:rPr>
          <w:rFonts w:ascii="Arial" w:hAnsi="Arial" w:cs="Arial"/>
          <w:color w:val="C00000"/>
        </w:rPr>
        <w:t xml:space="preserve">Completed one science “workshop” with 5 centers </w:t>
      </w:r>
      <w:r w:rsidR="00EF2032">
        <w:rPr>
          <w:rFonts w:ascii="Arial" w:hAnsi="Arial" w:cs="Arial"/>
          <w:color w:val="C00000"/>
        </w:rPr>
        <w:t xml:space="preserve">for building devices </w:t>
      </w:r>
      <w:r w:rsidRPr="00B948A9">
        <w:rPr>
          <w:rFonts w:ascii="Arial" w:hAnsi="Arial" w:cs="Arial"/>
          <w:color w:val="C00000"/>
        </w:rPr>
        <w:t>(</w:t>
      </w:r>
      <w:r w:rsidR="00EF2032">
        <w:rPr>
          <w:rFonts w:ascii="Arial" w:hAnsi="Arial" w:cs="Arial"/>
          <w:color w:val="C00000"/>
        </w:rPr>
        <w:t xml:space="preserve">took </w:t>
      </w:r>
      <w:r w:rsidRPr="00B948A9">
        <w:rPr>
          <w:rFonts w:ascii="Arial" w:hAnsi="Arial" w:cs="Arial"/>
          <w:color w:val="C00000"/>
        </w:rPr>
        <w:t xml:space="preserve">1.5 weeks) where kids had to read through instructions and build a device rather than me telling them what to do. </w:t>
      </w:r>
      <w:r w:rsidR="00EF2032">
        <w:rPr>
          <w:rFonts w:ascii="Arial" w:hAnsi="Arial" w:cs="Arial"/>
          <w:color w:val="C00000"/>
        </w:rPr>
        <w:t>Did another rotating workshop during the light and shadows unit with 5 centers to explore light refraction</w:t>
      </w:r>
      <w:r w:rsidR="00CB05AA">
        <w:rPr>
          <w:rFonts w:ascii="Arial" w:hAnsi="Arial" w:cs="Arial"/>
          <w:color w:val="C00000"/>
        </w:rPr>
        <w:t xml:space="preserve"> (took 2 days)</w:t>
      </w:r>
      <w:r w:rsidR="00EF2032">
        <w:rPr>
          <w:rFonts w:ascii="Arial" w:hAnsi="Arial" w:cs="Arial"/>
          <w:color w:val="C00000"/>
        </w:rPr>
        <w:t xml:space="preserve">. </w:t>
      </w:r>
    </w:p>
    <w:p w:rsidR="00A3713F" w:rsidRPr="00B948A9" w:rsidRDefault="00EF2032" w:rsidP="00635568">
      <w:pPr>
        <w:numPr>
          <w:ilvl w:val="0"/>
          <w:numId w:val="6"/>
        </w:numPr>
        <w:rPr>
          <w:rFonts w:ascii="Arial" w:hAnsi="Arial" w:cs="Arial"/>
          <w:color w:val="C00000"/>
        </w:rPr>
      </w:pPr>
      <w:r>
        <w:rPr>
          <w:rFonts w:ascii="Arial" w:hAnsi="Arial" w:cs="Arial"/>
          <w:color w:val="C00000"/>
        </w:rPr>
        <w:t>Students DID do</w:t>
      </w:r>
      <w:r w:rsidR="00A3713F" w:rsidRPr="00B948A9">
        <w:rPr>
          <w:rFonts w:ascii="Arial" w:hAnsi="Arial" w:cs="Arial"/>
          <w:color w:val="C00000"/>
        </w:rPr>
        <w:t xml:space="preserve"> at least one hands-on component each week</w:t>
      </w:r>
      <w:r>
        <w:rPr>
          <w:rFonts w:ascii="Arial" w:hAnsi="Arial" w:cs="Arial"/>
          <w:color w:val="C00000"/>
        </w:rPr>
        <w:t xml:space="preserve"> during the building inquiry unit. They didn’t BUILD</w:t>
      </w:r>
      <w:r w:rsidR="00A3713F" w:rsidRPr="00B948A9">
        <w:rPr>
          <w:rFonts w:ascii="Arial" w:hAnsi="Arial" w:cs="Arial"/>
          <w:color w:val="C00000"/>
        </w:rPr>
        <w:t xml:space="preserve"> something every week, but if it wasn’t a </w:t>
      </w:r>
      <w:r>
        <w:rPr>
          <w:rFonts w:ascii="Arial" w:hAnsi="Arial" w:cs="Arial"/>
          <w:color w:val="C00000"/>
        </w:rPr>
        <w:t>week where we could build I</w:t>
      </w:r>
      <w:r w:rsidR="00A3713F" w:rsidRPr="00B948A9">
        <w:rPr>
          <w:rFonts w:ascii="Arial" w:hAnsi="Arial" w:cs="Arial"/>
          <w:color w:val="C00000"/>
        </w:rPr>
        <w:t xml:space="preserve"> made sure that there was at least something that they were physically evaluating that week (such as handling toy cars to observe axle movement). </w:t>
      </w:r>
    </w:p>
    <w:p w:rsidR="00A3713F" w:rsidRPr="00B948A9" w:rsidRDefault="0027247D" w:rsidP="00635568">
      <w:pPr>
        <w:numPr>
          <w:ilvl w:val="0"/>
          <w:numId w:val="6"/>
        </w:numPr>
        <w:rPr>
          <w:rFonts w:ascii="Arial" w:hAnsi="Arial" w:cs="Arial"/>
          <w:color w:val="C00000"/>
        </w:rPr>
      </w:pPr>
      <w:r>
        <w:rPr>
          <w:rFonts w:ascii="Arial" w:hAnsi="Arial" w:cs="Arial"/>
          <w:color w:val="C00000"/>
        </w:rPr>
        <w:t>I h</w:t>
      </w:r>
      <w:r w:rsidR="00A3713F" w:rsidRPr="00B948A9">
        <w:rPr>
          <w:rFonts w:ascii="Arial" w:hAnsi="Arial" w:cs="Arial"/>
          <w:color w:val="C00000"/>
        </w:rPr>
        <w:t>ave been fairly successful at asking inquiry questions and trying to dig for the right answers before giving away an answer.</w:t>
      </w:r>
      <w:r>
        <w:rPr>
          <w:rFonts w:ascii="Arial" w:hAnsi="Arial" w:cs="Arial"/>
          <w:color w:val="C00000"/>
        </w:rPr>
        <w:t xml:space="preserve"> I have also had very few classes where it seemed like I was talking without much student input or interaction, I have tried to make sure that even heavy-content days have opportunities for the kids to be actively participating.</w:t>
      </w:r>
      <w:r w:rsidR="00A3713F" w:rsidRPr="00B948A9">
        <w:rPr>
          <w:rFonts w:ascii="Arial" w:hAnsi="Arial" w:cs="Arial"/>
          <w:color w:val="C00000"/>
        </w:rPr>
        <w:t xml:space="preserve"> </w:t>
      </w:r>
    </w:p>
    <w:p w:rsidR="00A3713F" w:rsidRPr="00B948A9" w:rsidRDefault="00CB05AA" w:rsidP="00635568">
      <w:pPr>
        <w:numPr>
          <w:ilvl w:val="0"/>
          <w:numId w:val="6"/>
        </w:numPr>
        <w:rPr>
          <w:rFonts w:ascii="Arial" w:hAnsi="Arial" w:cs="Arial"/>
          <w:color w:val="C00000"/>
        </w:rPr>
      </w:pPr>
      <w:r>
        <w:rPr>
          <w:rFonts w:ascii="Arial" w:hAnsi="Arial" w:cs="Arial"/>
          <w:color w:val="C00000"/>
        </w:rPr>
        <w:t>Students</w:t>
      </w:r>
      <w:r w:rsidR="00A3713F" w:rsidRPr="00B948A9">
        <w:rPr>
          <w:rFonts w:ascii="Arial" w:hAnsi="Arial" w:cs="Arial"/>
          <w:color w:val="C00000"/>
        </w:rPr>
        <w:t xml:space="preserve"> had many opportunities to tell thei</w:t>
      </w:r>
      <w:r>
        <w:rPr>
          <w:rFonts w:ascii="Arial" w:hAnsi="Arial" w:cs="Arial"/>
          <w:color w:val="C00000"/>
        </w:rPr>
        <w:t>r “tricks” that were working</w:t>
      </w:r>
      <w:r w:rsidR="00A3713F" w:rsidRPr="00B948A9">
        <w:rPr>
          <w:rFonts w:ascii="Arial" w:hAnsi="Arial" w:cs="Arial"/>
          <w:color w:val="C00000"/>
        </w:rPr>
        <w:t xml:space="preserve"> well for their devices, </w:t>
      </w:r>
      <w:r>
        <w:rPr>
          <w:rFonts w:ascii="Arial" w:hAnsi="Arial" w:cs="Arial"/>
          <w:color w:val="C00000"/>
        </w:rPr>
        <w:t>which was</w:t>
      </w:r>
      <w:r w:rsidR="0027247D">
        <w:rPr>
          <w:rFonts w:ascii="Arial" w:hAnsi="Arial" w:cs="Arial"/>
          <w:color w:val="C00000"/>
        </w:rPr>
        <w:t xml:space="preserve"> then </w:t>
      </w:r>
      <w:r w:rsidR="00A3713F" w:rsidRPr="00B948A9">
        <w:rPr>
          <w:rFonts w:ascii="Arial" w:hAnsi="Arial" w:cs="Arial"/>
          <w:color w:val="C00000"/>
        </w:rPr>
        <w:t xml:space="preserve">followed by </w:t>
      </w:r>
      <w:r w:rsidR="0027247D">
        <w:rPr>
          <w:rFonts w:ascii="Arial" w:hAnsi="Arial" w:cs="Arial"/>
          <w:color w:val="C00000"/>
        </w:rPr>
        <w:t xml:space="preserve">a </w:t>
      </w:r>
      <w:r w:rsidR="00A3713F" w:rsidRPr="00B948A9">
        <w:rPr>
          <w:rFonts w:ascii="Arial" w:hAnsi="Arial" w:cs="Arial"/>
          <w:color w:val="C00000"/>
        </w:rPr>
        <w:t>significant</w:t>
      </w:r>
      <w:r w:rsidR="0027247D">
        <w:rPr>
          <w:rFonts w:ascii="Arial" w:hAnsi="Arial" w:cs="Arial"/>
          <w:color w:val="C00000"/>
        </w:rPr>
        <w:t xml:space="preserve"> amount of</w:t>
      </w:r>
      <w:r w:rsidR="00A3713F" w:rsidRPr="00B948A9">
        <w:rPr>
          <w:rFonts w:ascii="Arial" w:hAnsi="Arial" w:cs="Arial"/>
          <w:color w:val="C00000"/>
        </w:rPr>
        <w:t xml:space="preserve"> time to modify their own devices afterwards. </w:t>
      </w:r>
    </w:p>
    <w:p w:rsidR="004A120C" w:rsidRPr="00B948A9" w:rsidRDefault="00A3713F" w:rsidP="00F61AF3">
      <w:pPr>
        <w:numPr>
          <w:ilvl w:val="0"/>
          <w:numId w:val="6"/>
        </w:numPr>
        <w:rPr>
          <w:rFonts w:ascii="Arial" w:hAnsi="Arial" w:cs="Arial"/>
          <w:color w:val="C00000"/>
        </w:rPr>
      </w:pPr>
      <w:r w:rsidRPr="00B948A9">
        <w:rPr>
          <w:rFonts w:ascii="Arial" w:hAnsi="Arial" w:cs="Arial"/>
          <w:color w:val="C00000"/>
        </w:rPr>
        <w:t xml:space="preserve">Have used mini-textbook, </w:t>
      </w:r>
      <w:r w:rsidR="00CB05AA" w:rsidRPr="00B948A9">
        <w:rPr>
          <w:rFonts w:ascii="Arial" w:hAnsi="Arial" w:cs="Arial"/>
          <w:color w:val="C00000"/>
        </w:rPr>
        <w:t>smart board</w:t>
      </w:r>
      <w:r w:rsidRPr="00B948A9">
        <w:rPr>
          <w:rFonts w:ascii="Arial" w:hAnsi="Arial" w:cs="Arial"/>
          <w:color w:val="C00000"/>
        </w:rPr>
        <w:t xml:space="preserve"> slides, or videos to aid in content delivery. For days that the internet is not working I have been resorting to the mini-textbook for backu</w:t>
      </w:r>
      <w:r w:rsidR="00B948A9" w:rsidRPr="00B948A9">
        <w:rPr>
          <w:rFonts w:ascii="Arial" w:hAnsi="Arial" w:cs="Arial"/>
          <w:color w:val="C00000"/>
        </w:rPr>
        <w:t>p support</w:t>
      </w:r>
      <w:r w:rsidR="00EF2032">
        <w:rPr>
          <w:rFonts w:ascii="Arial" w:hAnsi="Arial" w:cs="Arial"/>
          <w:color w:val="C00000"/>
        </w:rPr>
        <w:t xml:space="preserve">. </w:t>
      </w:r>
    </w:p>
    <w:p w:rsidR="00A3713F" w:rsidRPr="00B948A9" w:rsidRDefault="00B948A9" w:rsidP="00F61AF3">
      <w:pPr>
        <w:numPr>
          <w:ilvl w:val="0"/>
          <w:numId w:val="6"/>
        </w:numPr>
        <w:rPr>
          <w:rFonts w:ascii="Arial" w:hAnsi="Arial" w:cs="Arial"/>
          <w:color w:val="C00000"/>
        </w:rPr>
      </w:pPr>
      <w:r w:rsidRPr="00B948A9">
        <w:rPr>
          <w:rFonts w:ascii="Arial" w:hAnsi="Arial" w:cs="Arial"/>
          <w:color w:val="C00000"/>
        </w:rPr>
        <w:t xml:space="preserve">Students </w:t>
      </w:r>
      <w:r w:rsidR="00EF2032">
        <w:rPr>
          <w:rFonts w:ascii="Arial" w:hAnsi="Arial" w:cs="Arial"/>
          <w:color w:val="C00000"/>
        </w:rPr>
        <w:t>built 8 devices, and 4 vehicles</w:t>
      </w:r>
      <w:r w:rsidR="00CB05AA">
        <w:rPr>
          <w:rFonts w:ascii="Arial" w:hAnsi="Arial" w:cs="Arial"/>
          <w:color w:val="C00000"/>
        </w:rPr>
        <w:t xml:space="preserve"> during the inquiry unit mentioned in this PD goal</w:t>
      </w:r>
      <w:r w:rsidR="00EF2032">
        <w:rPr>
          <w:rFonts w:ascii="Arial" w:hAnsi="Arial" w:cs="Arial"/>
          <w:color w:val="C00000"/>
        </w:rPr>
        <w:t xml:space="preserve">. In the light and shadows unit they have also done many hands-on activities such as refraction experiments, laser golf with lasers and mirrors, </w:t>
      </w:r>
      <w:r w:rsidR="00CB05AA">
        <w:rPr>
          <w:rFonts w:ascii="Arial" w:hAnsi="Arial" w:cs="Arial"/>
          <w:color w:val="C00000"/>
        </w:rPr>
        <w:t xml:space="preserve">moon phases with oreos, and light experiments with flashlights. </w:t>
      </w:r>
    </w:p>
    <w:p w:rsidR="004A120C" w:rsidRDefault="004A120C" w:rsidP="00F61AF3">
      <w:pPr>
        <w:rPr>
          <w:rFonts w:ascii="Arial" w:hAnsi="Arial" w:cs="Arial"/>
        </w:rPr>
      </w:pPr>
    </w:p>
    <w:p w:rsidR="004A120C" w:rsidRDefault="004A120C" w:rsidP="00F61AF3">
      <w:pPr>
        <w:rPr>
          <w:rFonts w:ascii="Arial" w:hAnsi="Arial" w:cs="Arial"/>
        </w:rPr>
      </w:pPr>
    </w:p>
    <w:p w:rsidR="00613412" w:rsidRDefault="00613412" w:rsidP="00F61AF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1" w:type="dxa"/>
          <w:right w:w="101" w:type="dxa"/>
        </w:tblCellMar>
        <w:tblLook w:val="01E0" w:firstRow="1" w:lastRow="1" w:firstColumn="1" w:lastColumn="1" w:noHBand="0" w:noVBand="0"/>
      </w:tblPr>
      <w:tblGrid>
        <w:gridCol w:w="4921"/>
        <w:gridCol w:w="2126"/>
        <w:gridCol w:w="2515"/>
      </w:tblGrid>
      <w:tr w:rsidR="00613412" w:rsidRPr="00164B24" w:rsidTr="00B769FD">
        <w:trPr>
          <w:trHeight w:val="432"/>
        </w:trPr>
        <w:tc>
          <w:tcPr>
            <w:tcW w:w="9562" w:type="dxa"/>
            <w:gridSpan w:val="3"/>
            <w:shd w:val="clear" w:color="auto" w:fill="E0E0E0"/>
            <w:vAlign w:val="center"/>
          </w:tcPr>
          <w:p w:rsidR="00613412" w:rsidRPr="00B120FB" w:rsidRDefault="00613412" w:rsidP="00856E07">
            <w:pPr>
              <w:jc w:val="center"/>
              <w:rPr>
                <w:rFonts w:ascii="Arial" w:hAnsi="Arial" w:cs="Arial"/>
                <w:b/>
              </w:rPr>
            </w:pPr>
            <w:r w:rsidRPr="00B120FB">
              <w:rPr>
                <w:rFonts w:ascii="Arial" w:hAnsi="Arial" w:cs="Arial"/>
                <w:b/>
              </w:rPr>
              <w:t xml:space="preserve">Teacher Professional Growth Plan for </w:t>
            </w:r>
            <w:r w:rsidR="00856E07">
              <w:rPr>
                <w:rFonts w:ascii="Arial" w:hAnsi="Arial" w:cs="Arial"/>
                <w:b/>
              </w:rPr>
              <w:t>PS3</w:t>
            </w:r>
            <w:r w:rsidRPr="00B120FB">
              <w:rPr>
                <w:rFonts w:ascii="Arial" w:hAnsi="Arial" w:cs="Arial"/>
                <w:b/>
              </w:rPr>
              <w:t xml:space="preserve"> 201</w:t>
            </w:r>
            <w:r>
              <w:rPr>
                <w:rFonts w:ascii="Arial" w:hAnsi="Arial" w:cs="Arial"/>
                <w:b/>
              </w:rPr>
              <w:t>4</w:t>
            </w:r>
            <w:r w:rsidRPr="00B120FB">
              <w:rPr>
                <w:rFonts w:ascii="Arial" w:hAnsi="Arial" w:cs="Arial"/>
                <w:b/>
              </w:rPr>
              <w:t xml:space="preserve">         </w:t>
            </w:r>
            <w:r w:rsidRPr="00B120FB">
              <w:rPr>
                <w:rFonts w:ascii="Arial" w:hAnsi="Arial" w:cs="Arial"/>
                <w:b/>
              </w:rPr>
              <w:tab/>
              <w:t xml:space="preserve">Name: </w:t>
            </w:r>
            <w:r w:rsidR="00856E07">
              <w:rPr>
                <w:rFonts w:ascii="Arial" w:hAnsi="Arial" w:cs="Arial"/>
                <w:b/>
              </w:rPr>
              <w:t>Cheryl Miller</w:t>
            </w:r>
          </w:p>
        </w:tc>
      </w:tr>
      <w:tr w:rsidR="00613412" w:rsidRPr="00164B24" w:rsidTr="00B769FD">
        <w:trPr>
          <w:trHeight w:val="432"/>
        </w:trPr>
        <w:tc>
          <w:tcPr>
            <w:tcW w:w="9562" w:type="dxa"/>
            <w:gridSpan w:val="3"/>
            <w:shd w:val="clear" w:color="auto" w:fill="FFFFFF"/>
            <w:vAlign w:val="center"/>
          </w:tcPr>
          <w:p w:rsidR="00613412" w:rsidRPr="00B120FB" w:rsidRDefault="00613412" w:rsidP="00856E07">
            <w:pPr>
              <w:rPr>
                <w:rFonts w:ascii="Arial" w:hAnsi="Arial" w:cs="Arial"/>
              </w:rPr>
            </w:pPr>
            <w:r w:rsidRPr="00B120FB">
              <w:rPr>
                <w:rFonts w:ascii="Arial" w:hAnsi="Arial" w:cs="Arial"/>
                <w:b/>
              </w:rPr>
              <w:t>Assignment and/or Career Goal #</w:t>
            </w:r>
            <w:r>
              <w:rPr>
                <w:rFonts w:ascii="Arial" w:hAnsi="Arial" w:cs="Arial"/>
                <w:b/>
              </w:rPr>
              <w:t>3</w:t>
            </w:r>
            <w:r w:rsidR="00856E07">
              <w:rPr>
                <w:rFonts w:ascii="Arial" w:hAnsi="Arial" w:cs="Arial"/>
                <w:b/>
              </w:rPr>
              <w:t xml:space="preserve"> (Faith)</w:t>
            </w:r>
            <w:r w:rsidRPr="00B120FB">
              <w:rPr>
                <w:rFonts w:ascii="Arial" w:hAnsi="Arial" w:cs="Arial"/>
                <w:b/>
              </w:rPr>
              <w:t>:</w:t>
            </w:r>
            <w:r w:rsidR="00856E07">
              <w:rPr>
                <w:rFonts w:ascii="Arial" w:hAnsi="Arial" w:cs="Arial"/>
                <w:b/>
              </w:rPr>
              <w:t xml:space="preserve"> KSA 14 – school community</w:t>
            </w:r>
          </w:p>
          <w:p w:rsidR="00613412" w:rsidRPr="00B120FB" w:rsidRDefault="00613412" w:rsidP="00A06E72">
            <w:pPr>
              <w:jc w:val="center"/>
              <w:rPr>
                <w:rFonts w:ascii="Arial" w:hAnsi="Arial" w:cs="Arial"/>
              </w:rPr>
            </w:pPr>
            <w:r w:rsidRPr="00B120FB">
              <w:rPr>
                <w:rFonts w:ascii="Arial" w:hAnsi="Arial" w:cs="Arial"/>
              </w:rPr>
              <w:t xml:space="preserve">To </w:t>
            </w:r>
            <w:r>
              <w:rPr>
                <w:rFonts w:ascii="Arial" w:hAnsi="Arial" w:cs="Arial"/>
              </w:rPr>
              <w:t>continue to learn about our Catholic faith</w:t>
            </w:r>
            <w:r w:rsidR="00856E07">
              <w:rPr>
                <w:rFonts w:ascii="Arial" w:hAnsi="Arial" w:cs="Arial"/>
              </w:rPr>
              <w:t xml:space="preserve"> and to teach the faith to the children</w:t>
            </w:r>
            <w:r w:rsidRPr="00B120FB">
              <w:rPr>
                <w:rFonts w:ascii="Arial" w:hAnsi="Arial" w:cs="Arial"/>
              </w:rPr>
              <w:t>.</w:t>
            </w:r>
          </w:p>
        </w:tc>
      </w:tr>
      <w:tr w:rsidR="00613412" w:rsidRPr="00164B24" w:rsidTr="00B769FD">
        <w:trPr>
          <w:trHeight w:val="432"/>
        </w:trPr>
        <w:tc>
          <w:tcPr>
            <w:tcW w:w="9562" w:type="dxa"/>
            <w:gridSpan w:val="3"/>
            <w:shd w:val="clear" w:color="auto" w:fill="FFFFFF"/>
            <w:vAlign w:val="center"/>
          </w:tcPr>
          <w:p w:rsidR="00613412" w:rsidRPr="00B120FB" w:rsidRDefault="00613412" w:rsidP="00856E07">
            <w:pPr>
              <w:rPr>
                <w:rFonts w:ascii="Arial" w:hAnsi="Arial" w:cs="Arial"/>
              </w:rPr>
            </w:pPr>
            <w:r w:rsidRPr="00B120FB">
              <w:rPr>
                <w:rFonts w:ascii="Arial" w:hAnsi="Arial" w:cs="Arial"/>
                <w:b/>
              </w:rPr>
              <w:t>Goal:</w:t>
            </w:r>
          </w:p>
          <w:p w:rsidR="00613412" w:rsidRPr="00B120FB" w:rsidRDefault="00613412" w:rsidP="00A06E72">
            <w:pPr>
              <w:jc w:val="center"/>
              <w:rPr>
                <w:rFonts w:ascii="Arial" w:hAnsi="Arial" w:cs="Arial"/>
              </w:rPr>
            </w:pPr>
            <w:r w:rsidRPr="00B120FB">
              <w:rPr>
                <w:rFonts w:ascii="Arial" w:hAnsi="Arial" w:cs="Arial"/>
              </w:rPr>
              <w:t xml:space="preserve">To </w:t>
            </w:r>
            <w:r>
              <w:rPr>
                <w:rFonts w:ascii="Arial" w:hAnsi="Arial" w:cs="Arial"/>
              </w:rPr>
              <w:t>continue to learn and</w:t>
            </w:r>
            <w:r w:rsidR="00084E7F">
              <w:rPr>
                <w:rFonts w:ascii="Arial" w:hAnsi="Arial" w:cs="Arial"/>
              </w:rPr>
              <w:t xml:space="preserve"> grow to</w:t>
            </w:r>
            <w:r>
              <w:rPr>
                <w:rFonts w:ascii="Arial" w:hAnsi="Arial" w:cs="Arial"/>
              </w:rPr>
              <w:t xml:space="preserve"> better understand our Catholic faith</w:t>
            </w:r>
            <w:r w:rsidR="00856E07">
              <w:rPr>
                <w:rFonts w:ascii="Arial" w:hAnsi="Arial" w:cs="Arial"/>
              </w:rPr>
              <w:t xml:space="preserve"> and to help students understand their faith as well</w:t>
            </w:r>
            <w:r>
              <w:rPr>
                <w:rFonts w:ascii="Arial" w:hAnsi="Arial" w:cs="Arial"/>
              </w:rPr>
              <w:t>.</w:t>
            </w:r>
          </w:p>
        </w:tc>
      </w:tr>
      <w:tr w:rsidR="00856E07" w:rsidRPr="00164B24" w:rsidTr="00B769FD">
        <w:trPr>
          <w:trHeight w:val="432"/>
        </w:trPr>
        <w:tc>
          <w:tcPr>
            <w:tcW w:w="9562" w:type="dxa"/>
            <w:gridSpan w:val="3"/>
            <w:shd w:val="clear" w:color="auto" w:fill="FFFFFF"/>
            <w:vAlign w:val="center"/>
          </w:tcPr>
          <w:p w:rsidR="00856E07" w:rsidRPr="00856E07" w:rsidRDefault="00856E07" w:rsidP="00856E07">
            <w:pPr>
              <w:rPr>
                <w:rFonts w:ascii="Arial" w:hAnsi="Arial" w:cs="Arial"/>
              </w:rPr>
            </w:pPr>
            <w:r>
              <w:rPr>
                <w:rFonts w:ascii="Arial" w:hAnsi="Arial" w:cs="Arial"/>
                <w:b/>
              </w:rPr>
              <w:t xml:space="preserve">Rationale: </w:t>
            </w:r>
            <w:r>
              <w:rPr>
                <w:rFonts w:ascii="Arial" w:hAnsi="Arial" w:cs="Arial"/>
              </w:rPr>
              <w:t>Being a catholic school</w:t>
            </w:r>
            <w:r w:rsidR="004A120C">
              <w:rPr>
                <w:rFonts w:ascii="Arial" w:hAnsi="Arial" w:cs="Arial"/>
              </w:rPr>
              <w:t xml:space="preserve"> teacher</w:t>
            </w:r>
            <w:r>
              <w:rPr>
                <w:rFonts w:ascii="Arial" w:hAnsi="Arial" w:cs="Arial"/>
              </w:rPr>
              <w:t xml:space="preserve">, it is important to be a positive Catholic role model for these young kids and to inform them about our beliefs as Catholics. It is important to relate other subjects back to our beliefs and to use problems as an opportunity for “teachable moments”. </w:t>
            </w:r>
          </w:p>
        </w:tc>
      </w:tr>
      <w:tr w:rsidR="00613412" w:rsidRPr="00164B24" w:rsidTr="00916A59">
        <w:trPr>
          <w:trHeight w:val="432"/>
        </w:trPr>
        <w:tc>
          <w:tcPr>
            <w:tcW w:w="4921" w:type="dxa"/>
            <w:shd w:val="clear" w:color="auto" w:fill="E0E0E0"/>
          </w:tcPr>
          <w:p w:rsidR="00613412" w:rsidRPr="00B120FB" w:rsidRDefault="00613412" w:rsidP="00B769FD">
            <w:pPr>
              <w:jc w:val="center"/>
              <w:rPr>
                <w:rFonts w:ascii="Arial" w:hAnsi="Arial" w:cs="Arial"/>
                <w:b/>
              </w:rPr>
            </w:pPr>
            <w:r w:rsidRPr="00B120FB">
              <w:rPr>
                <w:rFonts w:ascii="Arial" w:hAnsi="Arial" w:cs="Arial"/>
                <w:b/>
              </w:rPr>
              <w:lastRenderedPageBreak/>
              <w:t>Strategies</w:t>
            </w:r>
          </w:p>
        </w:tc>
        <w:tc>
          <w:tcPr>
            <w:tcW w:w="2126" w:type="dxa"/>
            <w:shd w:val="clear" w:color="auto" w:fill="E0E0E0"/>
          </w:tcPr>
          <w:p w:rsidR="00613412" w:rsidRPr="00B120FB" w:rsidRDefault="00613412" w:rsidP="00B769FD">
            <w:pPr>
              <w:jc w:val="center"/>
              <w:rPr>
                <w:rFonts w:ascii="Arial" w:hAnsi="Arial" w:cs="Arial"/>
                <w:b/>
              </w:rPr>
            </w:pPr>
            <w:r w:rsidRPr="00B120FB">
              <w:rPr>
                <w:rFonts w:ascii="Arial" w:hAnsi="Arial" w:cs="Arial"/>
                <w:b/>
              </w:rPr>
              <w:t>Timeline</w:t>
            </w:r>
          </w:p>
        </w:tc>
        <w:tc>
          <w:tcPr>
            <w:tcW w:w="2515" w:type="dxa"/>
            <w:shd w:val="clear" w:color="auto" w:fill="E0E0E0"/>
          </w:tcPr>
          <w:p w:rsidR="00613412" w:rsidRPr="00B120FB" w:rsidRDefault="00613412" w:rsidP="00B769FD">
            <w:pPr>
              <w:jc w:val="center"/>
              <w:rPr>
                <w:rFonts w:ascii="Arial" w:hAnsi="Arial" w:cs="Arial"/>
                <w:b/>
              </w:rPr>
            </w:pPr>
            <w:r w:rsidRPr="00B120FB">
              <w:rPr>
                <w:rFonts w:ascii="Arial" w:hAnsi="Arial" w:cs="Arial"/>
                <w:b/>
              </w:rPr>
              <w:t>Resources</w:t>
            </w:r>
          </w:p>
        </w:tc>
      </w:tr>
      <w:tr w:rsidR="00613412" w:rsidRPr="00164B24" w:rsidTr="00916A59">
        <w:tc>
          <w:tcPr>
            <w:tcW w:w="4921" w:type="dxa"/>
          </w:tcPr>
          <w:p w:rsidR="00613412" w:rsidRPr="00B120FB" w:rsidRDefault="00613412" w:rsidP="00B769FD">
            <w:pPr>
              <w:rPr>
                <w:rFonts w:ascii="Arial" w:hAnsi="Arial" w:cs="Arial"/>
              </w:rPr>
            </w:pPr>
          </w:p>
          <w:p w:rsidR="00613412" w:rsidRDefault="00613412" w:rsidP="00B769FD">
            <w:pPr>
              <w:numPr>
                <w:ilvl w:val="0"/>
                <w:numId w:val="1"/>
              </w:numPr>
              <w:rPr>
                <w:rFonts w:ascii="Arial" w:hAnsi="Arial" w:cs="Arial"/>
              </w:rPr>
            </w:pPr>
            <w:r w:rsidRPr="000A1938">
              <w:rPr>
                <w:rFonts w:ascii="Arial" w:hAnsi="Arial" w:cs="Arial"/>
              </w:rPr>
              <w:t>to continue learning</w:t>
            </w:r>
            <w:r>
              <w:rPr>
                <w:rFonts w:ascii="Arial" w:hAnsi="Arial" w:cs="Arial"/>
              </w:rPr>
              <w:t xml:space="preserve"> by attending mass</w:t>
            </w:r>
          </w:p>
          <w:p w:rsidR="00613412" w:rsidRDefault="00613412" w:rsidP="00B769FD">
            <w:pPr>
              <w:numPr>
                <w:ilvl w:val="0"/>
                <w:numId w:val="1"/>
              </w:numPr>
              <w:rPr>
                <w:rFonts w:ascii="Arial" w:hAnsi="Arial" w:cs="Arial"/>
              </w:rPr>
            </w:pPr>
            <w:r w:rsidRPr="000A1938">
              <w:rPr>
                <w:rFonts w:ascii="Arial" w:hAnsi="Arial" w:cs="Arial"/>
              </w:rPr>
              <w:t xml:space="preserve">to </w:t>
            </w:r>
            <w:r>
              <w:rPr>
                <w:rFonts w:ascii="Arial" w:hAnsi="Arial" w:cs="Arial"/>
              </w:rPr>
              <w:t>continue with daily prayer</w:t>
            </w:r>
          </w:p>
          <w:p w:rsidR="00856E07" w:rsidRDefault="00856E07" w:rsidP="00B769FD">
            <w:pPr>
              <w:numPr>
                <w:ilvl w:val="0"/>
                <w:numId w:val="1"/>
              </w:numPr>
              <w:rPr>
                <w:rFonts w:ascii="Arial" w:hAnsi="Arial" w:cs="Arial"/>
              </w:rPr>
            </w:pPr>
            <w:r>
              <w:rPr>
                <w:rFonts w:ascii="Arial" w:hAnsi="Arial" w:cs="Arial"/>
              </w:rPr>
              <w:t xml:space="preserve">Learn the school’s daily prayers.  </w:t>
            </w:r>
          </w:p>
          <w:p w:rsidR="00856E07" w:rsidRDefault="00856E07" w:rsidP="00B769FD">
            <w:pPr>
              <w:numPr>
                <w:ilvl w:val="0"/>
                <w:numId w:val="1"/>
              </w:numPr>
              <w:rPr>
                <w:rFonts w:ascii="Arial" w:hAnsi="Arial" w:cs="Arial"/>
              </w:rPr>
            </w:pPr>
            <w:r>
              <w:rPr>
                <w:rFonts w:ascii="Arial" w:hAnsi="Arial" w:cs="Arial"/>
              </w:rPr>
              <w:t xml:space="preserve">Enforce “respectful” attitudes during prayer times and treat prayer as a sacred time. </w:t>
            </w:r>
          </w:p>
          <w:p w:rsidR="00856E07" w:rsidRPr="00B120FB" w:rsidRDefault="00856E07" w:rsidP="00B769FD">
            <w:pPr>
              <w:numPr>
                <w:ilvl w:val="0"/>
                <w:numId w:val="1"/>
              </w:numPr>
              <w:rPr>
                <w:rFonts w:ascii="Arial" w:hAnsi="Arial" w:cs="Arial"/>
              </w:rPr>
            </w:pPr>
            <w:r>
              <w:rPr>
                <w:rFonts w:ascii="Arial" w:hAnsi="Arial" w:cs="Arial"/>
              </w:rPr>
              <w:t>Use cross curricular examples to show our religion – e.g. the aboriginals praised the</w:t>
            </w:r>
            <w:r w:rsidR="00A06E72">
              <w:rPr>
                <w:rFonts w:ascii="Arial" w:hAnsi="Arial" w:cs="Arial"/>
              </w:rPr>
              <w:t>ir gods just like we worship our</w:t>
            </w:r>
            <w:r>
              <w:rPr>
                <w:rFonts w:ascii="Arial" w:hAnsi="Arial" w:cs="Arial"/>
              </w:rPr>
              <w:t xml:space="preserve">s. </w:t>
            </w:r>
          </w:p>
          <w:p w:rsidR="00613412" w:rsidRPr="00B120FB" w:rsidRDefault="00613412" w:rsidP="00B769FD">
            <w:pPr>
              <w:ind w:left="1080"/>
              <w:rPr>
                <w:rFonts w:ascii="Arial" w:hAnsi="Arial" w:cs="Arial"/>
              </w:rPr>
            </w:pPr>
          </w:p>
        </w:tc>
        <w:tc>
          <w:tcPr>
            <w:tcW w:w="2126" w:type="dxa"/>
          </w:tcPr>
          <w:p w:rsidR="00613412" w:rsidRPr="00B120FB" w:rsidRDefault="00613412" w:rsidP="00B769FD">
            <w:pPr>
              <w:rPr>
                <w:rFonts w:ascii="Arial" w:hAnsi="Arial" w:cs="Arial"/>
              </w:rPr>
            </w:pPr>
          </w:p>
          <w:p w:rsidR="00613412" w:rsidRDefault="00916A59" w:rsidP="00B769FD">
            <w:pPr>
              <w:numPr>
                <w:ilvl w:val="0"/>
                <w:numId w:val="1"/>
              </w:numPr>
              <w:tabs>
                <w:tab w:val="clear" w:pos="720"/>
                <w:tab w:val="num" w:pos="381"/>
              </w:tabs>
              <w:ind w:left="381" w:hanging="240"/>
              <w:rPr>
                <w:rFonts w:ascii="Arial" w:hAnsi="Arial" w:cs="Arial"/>
              </w:rPr>
            </w:pPr>
            <w:r>
              <w:rPr>
                <w:rFonts w:ascii="Arial" w:hAnsi="Arial" w:cs="Arial"/>
              </w:rPr>
              <w:t>Learn prayers by the first month</w:t>
            </w:r>
          </w:p>
          <w:p w:rsidR="00916A59" w:rsidRPr="00B120FB" w:rsidRDefault="00916A59" w:rsidP="00B769FD">
            <w:pPr>
              <w:numPr>
                <w:ilvl w:val="0"/>
                <w:numId w:val="1"/>
              </w:numPr>
              <w:tabs>
                <w:tab w:val="clear" w:pos="720"/>
                <w:tab w:val="num" w:pos="381"/>
              </w:tabs>
              <w:ind w:left="381" w:hanging="240"/>
              <w:rPr>
                <w:rFonts w:ascii="Arial" w:hAnsi="Arial" w:cs="Arial"/>
              </w:rPr>
            </w:pPr>
            <w:r>
              <w:rPr>
                <w:rFonts w:ascii="Arial" w:hAnsi="Arial" w:cs="Arial"/>
              </w:rPr>
              <w:t>Enforce positive attitudes and cross curricular teaching throughout whole practicum</w:t>
            </w:r>
          </w:p>
        </w:tc>
        <w:tc>
          <w:tcPr>
            <w:tcW w:w="2515" w:type="dxa"/>
          </w:tcPr>
          <w:p w:rsidR="00613412" w:rsidRPr="00B120FB" w:rsidRDefault="00613412" w:rsidP="00B769FD">
            <w:pPr>
              <w:ind w:left="360"/>
              <w:rPr>
                <w:rFonts w:ascii="Arial" w:hAnsi="Arial" w:cs="Arial"/>
              </w:rPr>
            </w:pPr>
          </w:p>
          <w:p w:rsidR="00613412" w:rsidRDefault="00916A59" w:rsidP="00613412">
            <w:pPr>
              <w:numPr>
                <w:ilvl w:val="0"/>
                <w:numId w:val="1"/>
              </w:numPr>
              <w:tabs>
                <w:tab w:val="clear" w:pos="720"/>
                <w:tab w:val="num" w:pos="375"/>
              </w:tabs>
              <w:ind w:left="375"/>
              <w:rPr>
                <w:rFonts w:ascii="Arial" w:hAnsi="Arial" w:cs="Arial"/>
              </w:rPr>
            </w:pPr>
            <w:r>
              <w:rPr>
                <w:rFonts w:ascii="Arial" w:hAnsi="Arial" w:cs="Arial"/>
              </w:rPr>
              <w:t>My teacher mentor</w:t>
            </w:r>
          </w:p>
          <w:p w:rsidR="00916A59" w:rsidRDefault="00916A59" w:rsidP="00613412">
            <w:pPr>
              <w:numPr>
                <w:ilvl w:val="0"/>
                <w:numId w:val="1"/>
              </w:numPr>
              <w:tabs>
                <w:tab w:val="clear" w:pos="720"/>
                <w:tab w:val="num" w:pos="375"/>
              </w:tabs>
              <w:ind w:left="375"/>
              <w:rPr>
                <w:rFonts w:ascii="Arial" w:hAnsi="Arial" w:cs="Arial"/>
              </w:rPr>
            </w:pPr>
            <w:r>
              <w:rPr>
                <w:rFonts w:ascii="Arial" w:hAnsi="Arial" w:cs="Arial"/>
              </w:rPr>
              <w:t xml:space="preserve">Principal </w:t>
            </w:r>
          </w:p>
          <w:p w:rsidR="00916A59" w:rsidRDefault="00916A59" w:rsidP="00613412">
            <w:pPr>
              <w:numPr>
                <w:ilvl w:val="0"/>
                <w:numId w:val="1"/>
              </w:numPr>
              <w:tabs>
                <w:tab w:val="clear" w:pos="720"/>
                <w:tab w:val="num" w:pos="375"/>
              </w:tabs>
              <w:ind w:left="375"/>
              <w:rPr>
                <w:rFonts w:ascii="Arial" w:hAnsi="Arial" w:cs="Arial"/>
              </w:rPr>
            </w:pPr>
            <w:r>
              <w:rPr>
                <w:rFonts w:ascii="Arial" w:hAnsi="Arial" w:cs="Arial"/>
              </w:rPr>
              <w:t xml:space="preserve">Priests </w:t>
            </w:r>
          </w:p>
          <w:p w:rsidR="00916A59" w:rsidRPr="00B120FB" w:rsidRDefault="00916A59" w:rsidP="00613412">
            <w:pPr>
              <w:numPr>
                <w:ilvl w:val="0"/>
                <w:numId w:val="1"/>
              </w:numPr>
              <w:tabs>
                <w:tab w:val="clear" w:pos="720"/>
                <w:tab w:val="num" w:pos="375"/>
              </w:tabs>
              <w:ind w:left="375"/>
              <w:rPr>
                <w:rFonts w:ascii="Arial" w:hAnsi="Arial" w:cs="Arial"/>
              </w:rPr>
            </w:pPr>
            <w:r>
              <w:rPr>
                <w:rFonts w:ascii="Arial" w:hAnsi="Arial" w:cs="Arial"/>
              </w:rPr>
              <w:t>Auntie (head of religion at Bishop Carol in Calgary)</w:t>
            </w:r>
          </w:p>
        </w:tc>
      </w:tr>
    </w:tbl>
    <w:p w:rsidR="00A06E72" w:rsidRDefault="00A06E72" w:rsidP="00A06E72">
      <w:pPr>
        <w:rPr>
          <w:rFonts w:ascii="Arial" w:hAnsi="Arial" w:cs="Arial"/>
        </w:rPr>
      </w:pPr>
      <w:r>
        <w:rPr>
          <w:rFonts w:ascii="Arial" w:hAnsi="Arial" w:cs="Arial"/>
          <w:b/>
          <w:i/>
        </w:rPr>
        <w:t>Indicators of meeting this goal</w:t>
      </w:r>
      <w:r>
        <w:rPr>
          <w:rFonts w:ascii="Arial" w:hAnsi="Arial" w:cs="Arial"/>
        </w:rPr>
        <w:t xml:space="preserve"> </w:t>
      </w:r>
    </w:p>
    <w:p w:rsidR="00613412" w:rsidRPr="00A06E72" w:rsidRDefault="00A06E72" w:rsidP="00A06E72">
      <w:pPr>
        <w:numPr>
          <w:ilvl w:val="0"/>
          <w:numId w:val="6"/>
        </w:numPr>
        <w:rPr>
          <w:rFonts w:ascii="Arial" w:hAnsi="Arial" w:cs="Arial"/>
          <w:b/>
        </w:rPr>
      </w:pPr>
      <w:r>
        <w:rPr>
          <w:rFonts w:ascii="Arial" w:hAnsi="Arial" w:cs="Arial"/>
        </w:rPr>
        <w:t xml:space="preserve">Have attended mass regularly </w:t>
      </w:r>
    </w:p>
    <w:p w:rsidR="00A06E72" w:rsidRPr="004A120C" w:rsidRDefault="00A06E72" w:rsidP="00A06E72">
      <w:pPr>
        <w:numPr>
          <w:ilvl w:val="0"/>
          <w:numId w:val="6"/>
        </w:numPr>
        <w:rPr>
          <w:rFonts w:ascii="Arial" w:hAnsi="Arial" w:cs="Arial"/>
          <w:b/>
        </w:rPr>
      </w:pPr>
      <w:r>
        <w:rPr>
          <w:rFonts w:ascii="Arial" w:hAnsi="Arial" w:cs="Arial"/>
        </w:rPr>
        <w:t>used uprising opportunities to bring religion into perspective</w:t>
      </w:r>
    </w:p>
    <w:p w:rsidR="004A120C" w:rsidRPr="00A06E72" w:rsidRDefault="004A120C" w:rsidP="00A06E72">
      <w:pPr>
        <w:numPr>
          <w:ilvl w:val="0"/>
          <w:numId w:val="6"/>
        </w:numPr>
        <w:rPr>
          <w:rFonts w:ascii="Arial" w:hAnsi="Arial" w:cs="Arial"/>
          <w:b/>
        </w:rPr>
      </w:pPr>
      <w:r>
        <w:rPr>
          <w:rFonts w:ascii="Arial" w:hAnsi="Arial" w:cs="Arial"/>
        </w:rPr>
        <w:t xml:space="preserve">Students are quiet, respectful, and not fidgeting during prayer times. </w:t>
      </w:r>
    </w:p>
    <w:p w:rsidR="00613412" w:rsidRDefault="00613412" w:rsidP="00F61AF3">
      <w:pPr>
        <w:rPr>
          <w:rFonts w:ascii="Arial" w:hAnsi="Arial" w:cs="Arial"/>
        </w:rPr>
      </w:pPr>
    </w:p>
    <w:p w:rsidR="00635568" w:rsidRPr="00B948A9" w:rsidRDefault="00635568" w:rsidP="00635568">
      <w:pPr>
        <w:rPr>
          <w:rFonts w:ascii="Arial" w:hAnsi="Arial" w:cs="Arial"/>
          <w:b/>
          <w:i/>
          <w:color w:val="C00000"/>
        </w:rPr>
      </w:pPr>
      <w:r w:rsidRPr="00B948A9">
        <w:rPr>
          <w:rFonts w:ascii="Arial" w:hAnsi="Arial" w:cs="Arial"/>
          <w:b/>
          <w:i/>
          <w:color w:val="C00000"/>
        </w:rPr>
        <w:t xml:space="preserve">Evidence of Success (Midway point) </w:t>
      </w:r>
    </w:p>
    <w:p w:rsidR="00613412" w:rsidRPr="00B948A9" w:rsidRDefault="00B948A9" w:rsidP="00635568">
      <w:pPr>
        <w:numPr>
          <w:ilvl w:val="0"/>
          <w:numId w:val="6"/>
        </w:numPr>
        <w:rPr>
          <w:rFonts w:ascii="Arial" w:hAnsi="Arial" w:cs="Arial"/>
          <w:color w:val="C00000"/>
        </w:rPr>
      </w:pPr>
      <w:r w:rsidRPr="00B948A9">
        <w:rPr>
          <w:rFonts w:ascii="Arial" w:hAnsi="Arial" w:cs="Arial"/>
          <w:color w:val="C00000"/>
        </w:rPr>
        <w:t xml:space="preserve">Haven’t missed weekly mass since practicum. </w:t>
      </w:r>
    </w:p>
    <w:p w:rsidR="00B948A9" w:rsidRPr="00B948A9" w:rsidRDefault="00B948A9" w:rsidP="00635568">
      <w:pPr>
        <w:numPr>
          <w:ilvl w:val="0"/>
          <w:numId w:val="6"/>
        </w:numPr>
        <w:rPr>
          <w:rFonts w:ascii="Arial" w:hAnsi="Arial" w:cs="Arial"/>
          <w:color w:val="C00000"/>
        </w:rPr>
      </w:pPr>
      <w:r w:rsidRPr="00B948A9">
        <w:rPr>
          <w:rFonts w:ascii="Arial" w:hAnsi="Arial" w:cs="Arial"/>
          <w:color w:val="C00000"/>
        </w:rPr>
        <w:t xml:space="preserve">Have learned the daily prayers, help to lead the ‘prayer leader’ in a respectful prayer. </w:t>
      </w:r>
    </w:p>
    <w:p w:rsidR="00B948A9" w:rsidRPr="00B948A9" w:rsidRDefault="00B948A9" w:rsidP="00635568">
      <w:pPr>
        <w:numPr>
          <w:ilvl w:val="0"/>
          <w:numId w:val="6"/>
        </w:numPr>
        <w:rPr>
          <w:rFonts w:ascii="Arial" w:hAnsi="Arial" w:cs="Arial"/>
          <w:color w:val="C00000"/>
        </w:rPr>
      </w:pPr>
      <w:r w:rsidRPr="00B948A9">
        <w:rPr>
          <w:rFonts w:ascii="Arial" w:hAnsi="Arial" w:cs="Arial"/>
          <w:color w:val="C00000"/>
        </w:rPr>
        <w:t xml:space="preserve">I shut down any disrespectful behaviour during praying time and make sure to conference with kids about respect for the lord if they are breaking </w:t>
      </w:r>
      <w:r>
        <w:rPr>
          <w:rFonts w:ascii="Arial" w:hAnsi="Arial" w:cs="Arial"/>
          <w:color w:val="C00000"/>
        </w:rPr>
        <w:t xml:space="preserve">that </w:t>
      </w:r>
      <w:r w:rsidRPr="00B948A9">
        <w:rPr>
          <w:rFonts w:ascii="Arial" w:hAnsi="Arial" w:cs="Arial"/>
          <w:color w:val="C00000"/>
        </w:rPr>
        <w:t xml:space="preserve">respect. </w:t>
      </w:r>
    </w:p>
    <w:p w:rsidR="00B948A9" w:rsidRDefault="00B948A9" w:rsidP="00635568">
      <w:pPr>
        <w:numPr>
          <w:ilvl w:val="0"/>
          <w:numId w:val="6"/>
        </w:numPr>
        <w:rPr>
          <w:rFonts w:ascii="Arial" w:hAnsi="Arial" w:cs="Arial"/>
          <w:color w:val="C00000"/>
        </w:rPr>
      </w:pPr>
      <w:r w:rsidRPr="00B948A9">
        <w:rPr>
          <w:rFonts w:ascii="Arial" w:hAnsi="Arial" w:cs="Arial"/>
          <w:color w:val="C00000"/>
        </w:rPr>
        <w:t xml:space="preserve">Have been able to talk about religion in health, social, and science so far. </w:t>
      </w:r>
    </w:p>
    <w:p w:rsidR="00CB05AA" w:rsidRPr="00B948A9" w:rsidRDefault="00CB05AA" w:rsidP="00635568">
      <w:pPr>
        <w:numPr>
          <w:ilvl w:val="0"/>
          <w:numId w:val="6"/>
        </w:numPr>
        <w:rPr>
          <w:rFonts w:ascii="Arial" w:hAnsi="Arial" w:cs="Arial"/>
          <w:color w:val="C00000"/>
        </w:rPr>
      </w:pPr>
      <w:r>
        <w:rPr>
          <w:rFonts w:ascii="Arial" w:hAnsi="Arial" w:cs="Arial"/>
          <w:color w:val="C00000"/>
        </w:rPr>
        <w:t xml:space="preserve">Have been helping to serve juice and snacks and clean up plates during share lent breakfast after church. </w:t>
      </w:r>
    </w:p>
    <w:sectPr w:rsidR="00CB05AA" w:rsidRPr="00B948A9" w:rsidSect="004A120C">
      <w:pgSz w:w="12240" w:h="15840"/>
      <w:pgMar w:top="1135"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B87" w:rsidRDefault="00650B87">
      <w:r>
        <w:separator/>
      </w:r>
    </w:p>
  </w:endnote>
  <w:endnote w:type="continuationSeparator" w:id="0">
    <w:p w:rsidR="00650B87" w:rsidRDefault="0065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B87" w:rsidRDefault="00650B87">
      <w:r>
        <w:separator/>
      </w:r>
    </w:p>
  </w:footnote>
  <w:footnote w:type="continuationSeparator" w:id="0">
    <w:p w:rsidR="00650B87" w:rsidRDefault="0065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C08D3"/>
    <w:multiLevelType w:val="hybridMultilevel"/>
    <w:tmpl w:val="152A4C26"/>
    <w:lvl w:ilvl="0" w:tplc="E12CED46">
      <w:start w:val="1"/>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F5161A"/>
    <w:multiLevelType w:val="hybridMultilevel"/>
    <w:tmpl w:val="973A0798"/>
    <w:lvl w:ilvl="0" w:tplc="9C4A52F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11A49C3"/>
    <w:multiLevelType w:val="hybridMultilevel"/>
    <w:tmpl w:val="6EE4C08E"/>
    <w:lvl w:ilvl="0" w:tplc="98825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169C7"/>
    <w:multiLevelType w:val="hybridMultilevel"/>
    <w:tmpl w:val="ABCAD146"/>
    <w:lvl w:ilvl="0" w:tplc="DB386C4A">
      <w:start w:val="1"/>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F8802A3"/>
    <w:multiLevelType w:val="hybridMultilevel"/>
    <w:tmpl w:val="C40203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56874CE"/>
    <w:multiLevelType w:val="hybridMultilevel"/>
    <w:tmpl w:val="BAB690C4"/>
    <w:lvl w:ilvl="0" w:tplc="BF583A3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95A327F"/>
    <w:multiLevelType w:val="hybridMultilevel"/>
    <w:tmpl w:val="24F058B8"/>
    <w:lvl w:ilvl="0" w:tplc="10090001">
      <w:start w:val="1"/>
      <w:numFmt w:val="bullet"/>
      <w:lvlText w:val=""/>
      <w:lvlJc w:val="left"/>
      <w:pPr>
        <w:ind w:left="720" w:hanging="360"/>
      </w:pPr>
      <w:rPr>
        <w:rFonts w:ascii="Symbol" w:eastAsia="Times New Roman" w:hAnsi="Symbol" w:cs="Times New Roman" w:hint="default"/>
        <w:b w:val="0"/>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703B"/>
    <w:rsid w:val="00005CBF"/>
    <w:rsid w:val="00006C69"/>
    <w:rsid w:val="0001703B"/>
    <w:rsid w:val="00032738"/>
    <w:rsid w:val="00082D40"/>
    <w:rsid w:val="00084E7F"/>
    <w:rsid w:val="000A1938"/>
    <w:rsid w:val="000C02DD"/>
    <w:rsid w:val="00164B24"/>
    <w:rsid w:val="00183E15"/>
    <w:rsid w:val="00195A55"/>
    <w:rsid w:val="00212C05"/>
    <w:rsid w:val="00240695"/>
    <w:rsid w:val="0025759D"/>
    <w:rsid w:val="0026351C"/>
    <w:rsid w:val="0027247D"/>
    <w:rsid w:val="0028488E"/>
    <w:rsid w:val="002F071B"/>
    <w:rsid w:val="0037506F"/>
    <w:rsid w:val="003805AC"/>
    <w:rsid w:val="003E46F5"/>
    <w:rsid w:val="00455113"/>
    <w:rsid w:val="0046123D"/>
    <w:rsid w:val="004A120C"/>
    <w:rsid w:val="004D4DF4"/>
    <w:rsid w:val="00536AA0"/>
    <w:rsid w:val="00592896"/>
    <w:rsid w:val="00594123"/>
    <w:rsid w:val="00613412"/>
    <w:rsid w:val="00635568"/>
    <w:rsid w:val="00650B87"/>
    <w:rsid w:val="00660B95"/>
    <w:rsid w:val="00733CE5"/>
    <w:rsid w:val="0073524A"/>
    <w:rsid w:val="00746580"/>
    <w:rsid w:val="00756BFB"/>
    <w:rsid w:val="00773B2E"/>
    <w:rsid w:val="00781E13"/>
    <w:rsid w:val="007C509D"/>
    <w:rsid w:val="0083607A"/>
    <w:rsid w:val="00856E07"/>
    <w:rsid w:val="0089621D"/>
    <w:rsid w:val="008D2CED"/>
    <w:rsid w:val="00907D10"/>
    <w:rsid w:val="00916A59"/>
    <w:rsid w:val="009419B3"/>
    <w:rsid w:val="009F69A4"/>
    <w:rsid w:val="00A00A1A"/>
    <w:rsid w:val="00A06E72"/>
    <w:rsid w:val="00A3713F"/>
    <w:rsid w:val="00A45106"/>
    <w:rsid w:val="00A65CA3"/>
    <w:rsid w:val="00AC19D8"/>
    <w:rsid w:val="00AD6186"/>
    <w:rsid w:val="00B120FB"/>
    <w:rsid w:val="00B42F1B"/>
    <w:rsid w:val="00B46008"/>
    <w:rsid w:val="00B75FA6"/>
    <w:rsid w:val="00B769FD"/>
    <w:rsid w:val="00B948A9"/>
    <w:rsid w:val="00BB0EAD"/>
    <w:rsid w:val="00BB4D84"/>
    <w:rsid w:val="00BC2801"/>
    <w:rsid w:val="00BC5BF8"/>
    <w:rsid w:val="00BF6CE2"/>
    <w:rsid w:val="00C632EA"/>
    <w:rsid w:val="00CB05AA"/>
    <w:rsid w:val="00CB4F94"/>
    <w:rsid w:val="00D0417B"/>
    <w:rsid w:val="00D64628"/>
    <w:rsid w:val="00D733AA"/>
    <w:rsid w:val="00D87C8B"/>
    <w:rsid w:val="00DE5DF0"/>
    <w:rsid w:val="00E31EF6"/>
    <w:rsid w:val="00E327D2"/>
    <w:rsid w:val="00E73EC4"/>
    <w:rsid w:val="00EA327C"/>
    <w:rsid w:val="00EF2032"/>
    <w:rsid w:val="00F45047"/>
    <w:rsid w:val="00F61A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5:chartTrackingRefBased/>
  <w15:docId w15:val="{57F73FB9-CBF5-474B-BD7E-77C8B5E6B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0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632EA"/>
    <w:pPr>
      <w:tabs>
        <w:tab w:val="center" w:pos="4320"/>
        <w:tab w:val="right" w:pos="8640"/>
      </w:tabs>
    </w:pPr>
  </w:style>
  <w:style w:type="paragraph" w:styleId="Footer">
    <w:name w:val="footer"/>
    <w:basedOn w:val="Normal"/>
    <w:rsid w:val="00C632EA"/>
    <w:pPr>
      <w:tabs>
        <w:tab w:val="center" w:pos="4320"/>
        <w:tab w:val="right" w:pos="8640"/>
      </w:tabs>
    </w:pPr>
  </w:style>
  <w:style w:type="character" w:styleId="PageNumber">
    <w:name w:val="page number"/>
    <w:basedOn w:val="DefaultParagraphFont"/>
    <w:rsid w:val="00C632EA"/>
  </w:style>
  <w:style w:type="paragraph" w:styleId="BalloonText">
    <w:name w:val="Balloon Text"/>
    <w:basedOn w:val="Normal"/>
    <w:semiHidden/>
    <w:rsid w:val="0026351C"/>
    <w:rPr>
      <w:rFonts w:ascii="Tahoma" w:hAnsi="Tahoma" w:cs="Tahoma"/>
      <w:sz w:val="16"/>
      <w:szCs w:val="16"/>
    </w:rPr>
  </w:style>
  <w:style w:type="character" w:styleId="Hyperlink">
    <w:name w:val="Hyperlink"/>
    <w:rsid w:val="0089621D"/>
    <w:rPr>
      <w:color w:val="0000FF"/>
      <w:u w:val="single"/>
    </w:rPr>
  </w:style>
  <w:style w:type="paragraph" w:styleId="NormalWeb">
    <w:name w:val="Normal (Web)"/>
    <w:basedOn w:val="Normal"/>
    <w:uiPriority w:val="99"/>
    <w:unhideWhenUsed/>
    <w:rsid w:val="00195A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2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licationmathgames.weebl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licationmathgame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BD683-1DC7-478E-BDAC-F88BE330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Template 3.1.doc</vt:lpstr>
    </vt:vector>
  </TitlesOfParts>
  <Company>Holy Spirit Catholic Schools</Company>
  <LinksUpToDate>false</LinksUpToDate>
  <CharactersWithSpaces>15148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3.1.doc</dc:title>
  <dc:subject/>
  <dc:creator>Kelly Schmidt</dc:creator>
  <cp:keywords/>
  <cp:lastModifiedBy>cheryl miller</cp:lastModifiedBy>
  <cp:revision>3</cp:revision>
  <cp:lastPrinted>2006-04-04T19:32:00Z</cp:lastPrinted>
  <dcterms:created xsi:type="dcterms:W3CDTF">2014-04-07T14:13:00Z</dcterms:created>
  <dcterms:modified xsi:type="dcterms:W3CDTF">2014-04-07T17:34:00Z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Harlan James</vt:lpwstr>
  </property>
  <property fmtid="{D5CDD505-2E9C-101B-9397-08002B2CF9AE}" pid="3" name="display_urn:schemas-microsoft-com:office:office#Author">
    <vt:lpwstr>Harlan James</vt:lpwstr>
  </property>
</Properties>
</file>